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4D105" w14:textId="70D3171D" w:rsidR="008B407F" w:rsidRPr="003F734A" w:rsidRDefault="008B407F" w:rsidP="00A32919">
      <w:pPr>
        <w:pStyle w:val="Subtitle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/>
          <w:color w:val="000000"/>
          <w:sz w:val="60"/>
          <w:szCs w:val="60"/>
        </w:rPr>
      </w:pPr>
    </w:p>
    <w:p w14:paraId="46B245A5" w14:textId="07090B22" w:rsidR="00861365" w:rsidRPr="003F734A" w:rsidRDefault="00980254" w:rsidP="004C653A">
      <w:pPr>
        <w:pStyle w:val="Heading3"/>
        <w:pBdr>
          <w:top w:val="nil"/>
          <w:left w:val="nil"/>
          <w:bottom w:val="nil"/>
          <w:right w:val="nil"/>
          <w:between w:val="nil"/>
        </w:pBdr>
        <w:ind w:left="345"/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>February</w:t>
      </w:r>
      <w:r w:rsidR="00CF7B4A">
        <w:rPr>
          <w:rFonts w:asciiTheme="majorHAnsi" w:hAnsiTheme="majorHAnsi"/>
          <w:sz w:val="48"/>
          <w:szCs w:val="48"/>
        </w:rPr>
        <w:t xml:space="preserve"> </w:t>
      </w:r>
      <w:r w:rsidR="001D34BB">
        <w:rPr>
          <w:rFonts w:asciiTheme="majorHAnsi" w:hAnsiTheme="majorHAnsi"/>
          <w:sz w:val="48"/>
          <w:szCs w:val="48"/>
        </w:rPr>
        <w:t>2024</w:t>
      </w:r>
      <w:r w:rsidR="008B407F" w:rsidRPr="003F734A">
        <w:rPr>
          <w:rFonts w:asciiTheme="majorHAnsi" w:hAnsiTheme="majorHAnsi"/>
          <w:sz w:val="48"/>
          <w:szCs w:val="48"/>
        </w:rPr>
        <w:t xml:space="preserve"> E</w:t>
      </w:r>
      <w:r w:rsidR="00CE791F">
        <w:rPr>
          <w:rFonts w:asciiTheme="majorHAnsi" w:hAnsiTheme="majorHAnsi"/>
          <w:sz w:val="48"/>
          <w:szCs w:val="48"/>
        </w:rPr>
        <w:t>AGLE</w:t>
      </w:r>
      <w:r w:rsidR="008B407F" w:rsidRPr="003F734A">
        <w:rPr>
          <w:rFonts w:asciiTheme="majorHAnsi" w:hAnsiTheme="majorHAnsi"/>
          <w:sz w:val="48"/>
          <w:szCs w:val="48"/>
        </w:rPr>
        <w:t xml:space="preserve"> Uganda</w:t>
      </w:r>
      <w:r w:rsidR="00CE791F">
        <w:rPr>
          <w:rFonts w:asciiTheme="majorHAnsi" w:hAnsiTheme="majorHAnsi"/>
          <w:sz w:val="48"/>
          <w:szCs w:val="48"/>
        </w:rPr>
        <w:t xml:space="preserve"> Activity</w:t>
      </w:r>
      <w:r w:rsidR="00861365" w:rsidRPr="003F734A">
        <w:rPr>
          <w:rFonts w:asciiTheme="majorHAnsi" w:hAnsiTheme="majorHAnsi"/>
          <w:sz w:val="48"/>
          <w:szCs w:val="48"/>
        </w:rPr>
        <w:t xml:space="preserve"> Report</w:t>
      </w:r>
    </w:p>
    <w:p w14:paraId="3F22A307" w14:textId="6119CFAA" w:rsidR="00037DE4" w:rsidRDefault="00861365" w:rsidP="00A32919">
      <w:pPr>
        <w:pStyle w:val="Heading3"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Theme="majorHAnsi" w:hAnsiTheme="majorHAnsi"/>
          <w:sz w:val="48"/>
          <w:szCs w:val="48"/>
        </w:rPr>
      </w:pPr>
      <w:r w:rsidRPr="003F734A">
        <w:rPr>
          <w:rFonts w:asciiTheme="majorHAnsi" w:hAnsiTheme="majorHAnsi"/>
          <w:noProof/>
        </w:rPr>
        <w:drawing>
          <wp:inline distT="114300" distB="114300" distL="114300" distR="114300" wp14:anchorId="1215E925" wp14:editId="5447B82D">
            <wp:extent cx="5943600" cy="137712"/>
            <wp:effectExtent l="0" t="0" r="0" b="0"/>
            <wp:docPr id="2" name="image6.png" descr="línea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línea horizonta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57993" cy="2145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vydniszftb1n" w:colFirst="0" w:colLast="0"/>
      <w:bookmarkEnd w:id="0"/>
    </w:p>
    <w:p w14:paraId="65919829" w14:textId="77777777" w:rsidR="00156373" w:rsidRPr="00156373" w:rsidRDefault="00156373" w:rsidP="00156373"/>
    <w:p w14:paraId="04197133" w14:textId="264C2399" w:rsidR="002E37E0" w:rsidRPr="004D6BB7" w:rsidRDefault="00414C31" w:rsidP="00E9191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BB7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690F109A" w14:textId="0CC57CC0" w:rsidR="009B6EEE" w:rsidRPr="00994925" w:rsidRDefault="0020032A" w:rsidP="000A27CA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Bookman Old Style" w:hAnsi="Bookman Old Style" w:cs="Times New Roman"/>
          <w:sz w:val="24"/>
          <w:szCs w:val="24"/>
        </w:rPr>
      </w:pPr>
      <w:r w:rsidRPr="00994925">
        <w:rPr>
          <w:rFonts w:ascii="Bookman Old Style" w:hAnsi="Bookman Old Style" w:cs="Times New Roman"/>
          <w:sz w:val="24"/>
          <w:szCs w:val="24"/>
        </w:rPr>
        <w:t xml:space="preserve">The report herein covers the period from 01st </w:t>
      </w:r>
      <w:r w:rsidR="005D6C40" w:rsidRPr="00994925">
        <w:rPr>
          <w:rFonts w:ascii="Bookman Old Style" w:hAnsi="Bookman Old Style" w:cs="Times New Roman"/>
          <w:sz w:val="24"/>
          <w:szCs w:val="24"/>
        </w:rPr>
        <w:t>–</w:t>
      </w:r>
      <w:r w:rsidRPr="00994925">
        <w:rPr>
          <w:rFonts w:ascii="Bookman Old Style" w:hAnsi="Bookman Old Style" w:cs="Times New Roman"/>
          <w:sz w:val="24"/>
          <w:szCs w:val="24"/>
        </w:rPr>
        <w:t xml:space="preserve"> </w:t>
      </w:r>
      <w:r w:rsidR="00985CDF">
        <w:rPr>
          <w:rFonts w:ascii="Bookman Old Style" w:hAnsi="Bookman Old Style" w:cs="Times New Roman"/>
          <w:sz w:val="24"/>
          <w:szCs w:val="24"/>
        </w:rPr>
        <w:t>29</w:t>
      </w:r>
      <w:r w:rsidR="00985CDF" w:rsidRPr="00985CDF">
        <w:rPr>
          <w:rFonts w:ascii="Bookman Old Style" w:hAnsi="Bookman Old Style" w:cs="Times New Roman"/>
          <w:sz w:val="24"/>
          <w:szCs w:val="24"/>
          <w:vertAlign w:val="superscript"/>
        </w:rPr>
        <w:t>th</w:t>
      </w:r>
      <w:r w:rsidR="00985CDF">
        <w:rPr>
          <w:rFonts w:ascii="Bookman Old Style" w:hAnsi="Bookman Old Style" w:cs="Times New Roman"/>
          <w:sz w:val="24"/>
          <w:szCs w:val="24"/>
        </w:rPr>
        <w:t xml:space="preserve"> February</w:t>
      </w:r>
      <w:r w:rsidR="001D34BB">
        <w:rPr>
          <w:rFonts w:ascii="Bookman Old Style" w:hAnsi="Bookman Old Style" w:cs="Times New Roman"/>
          <w:sz w:val="24"/>
          <w:szCs w:val="24"/>
        </w:rPr>
        <w:t xml:space="preserve"> 2024</w:t>
      </w:r>
      <w:r w:rsidR="005D6C40" w:rsidRPr="00994925">
        <w:rPr>
          <w:rFonts w:ascii="Bookman Old Style" w:hAnsi="Bookman Old Style" w:cs="Times New Roman"/>
          <w:sz w:val="24"/>
          <w:szCs w:val="24"/>
        </w:rPr>
        <w:t xml:space="preserve">. </w:t>
      </w:r>
      <w:r w:rsidR="00C54AB5" w:rsidRPr="00994925">
        <w:rPr>
          <w:rFonts w:ascii="Bookman Old Style" w:hAnsi="Bookman Old Style" w:cs="Times New Roman"/>
          <w:sz w:val="24"/>
          <w:szCs w:val="24"/>
        </w:rPr>
        <w:t>With focus on the projects core goal of deterring wildl</w:t>
      </w:r>
      <w:r w:rsidR="009B6EEE" w:rsidRPr="00994925">
        <w:rPr>
          <w:rFonts w:ascii="Bookman Old Style" w:hAnsi="Bookman Old Style" w:cs="Times New Roman"/>
          <w:sz w:val="24"/>
          <w:szCs w:val="24"/>
        </w:rPr>
        <w:t xml:space="preserve">ife </w:t>
      </w:r>
      <w:r w:rsidR="000B521F" w:rsidRPr="00994925">
        <w:rPr>
          <w:rFonts w:ascii="Bookman Old Style" w:hAnsi="Bookman Old Style" w:cs="Times New Roman"/>
          <w:sz w:val="24"/>
          <w:szCs w:val="24"/>
        </w:rPr>
        <w:t>crime,</w:t>
      </w:r>
      <w:r w:rsidR="009B6EEE" w:rsidRPr="00994925">
        <w:rPr>
          <w:rFonts w:ascii="Bookman Old Style" w:hAnsi="Bookman Old Style" w:cs="Times New Roman"/>
          <w:sz w:val="24"/>
          <w:szCs w:val="24"/>
        </w:rPr>
        <w:t xml:space="preserve"> major </w:t>
      </w:r>
      <w:r w:rsidR="000B521F" w:rsidRPr="00994925">
        <w:rPr>
          <w:rFonts w:ascii="Bookman Old Style" w:hAnsi="Bookman Old Style" w:cs="Times New Roman"/>
          <w:sz w:val="24"/>
          <w:szCs w:val="24"/>
        </w:rPr>
        <w:t>activities in</w:t>
      </w:r>
      <w:r w:rsidR="009B6EEE" w:rsidRPr="00994925">
        <w:rPr>
          <w:rFonts w:ascii="Bookman Old Style" w:hAnsi="Bookman Old Style" w:cs="Times New Roman"/>
          <w:sz w:val="24"/>
          <w:szCs w:val="24"/>
        </w:rPr>
        <w:t xml:space="preserve"> the line of</w:t>
      </w:r>
      <w:r w:rsidR="00C54AB5" w:rsidRPr="00994925">
        <w:rPr>
          <w:rFonts w:ascii="Bookman Old Style" w:hAnsi="Bookman Old Style" w:cs="Times New Roman"/>
          <w:sz w:val="24"/>
          <w:szCs w:val="24"/>
        </w:rPr>
        <w:t xml:space="preserve"> investigations</w:t>
      </w:r>
      <w:r w:rsidR="00AB4A40" w:rsidRPr="00994925">
        <w:rPr>
          <w:rFonts w:ascii="Bookman Old Style" w:hAnsi="Bookman Old Style" w:cs="Times New Roman"/>
          <w:sz w:val="24"/>
          <w:szCs w:val="24"/>
        </w:rPr>
        <w:t xml:space="preserve"> have</w:t>
      </w:r>
      <w:r w:rsidR="00C54AB5" w:rsidRPr="00994925">
        <w:rPr>
          <w:rFonts w:ascii="Bookman Old Style" w:hAnsi="Bookman Old Style" w:cs="Times New Roman"/>
          <w:sz w:val="24"/>
          <w:szCs w:val="24"/>
        </w:rPr>
        <w:t xml:space="preserve"> been at </w:t>
      </w:r>
      <w:r w:rsidR="001D34BB">
        <w:rPr>
          <w:rFonts w:ascii="Bookman Old Style" w:hAnsi="Bookman Old Style" w:cs="Times New Roman"/>
          <w:sz w:val="24"/>
          <w:szCs w:val="24"/>
        </w:rPr>
        <w:t>60% with</w:t>
      </w:r>
      <w:r w:rsidR="00C54AB5" w:rsidRPr="00994925">
        <w:rPr>
          <w:rFonts w:ascii="Bookman Old Style" w:hAnsi="Bookman Old Style" w:cs="Times New Roman"/>
          <w:sz w:val="24"/>
          <w:szCs w:val="24"/>
        </w:rPr>
        <w:t xml:space="preserve"> </w:t>
      </w:r>
      <w:r w:rsidR="00985CDF">
        <w:rPr>
          <w:rFonts w:ascii="Bookman Old Style" w:hAnsi="Bookman Old Style" w:cs="Times New Roman"/>
          <w:sz w:val="24"/>
          <w:szCs w:val="24"/>
        </w:rPr>
        <w:t>1</w:t>
      </w:r>
      <w:r w:rsidR="009B6EEE" w:rsidRPr="00994925">
        <w:rPr>
          <w:rFonts w:ascii="Bookman Old Style" w:hAnsi="Bookman Old Style" w:cs="Times New Roman"/>
          <w:sz w:val="24"/>
          <w:szCs w:val="24"/>
        </w:rPr>
        <w:t xml:space="preserve"> candidate</w:t>
      </w:r>
      <w:r w:rsidR="00985CDF">
        <w:rPr>
          <w:rFonts w:ascii="Bookman Old Style" w:hAnsi="Bookman Old Style" w:cs="Times New Roman"/>
          <w:sz w:val="24"/>
          <w:szCs w:val="24"/>
        </w:rPr>
        <w:t xml:space="preserve"> still</w:t>
      </w:r>
      <w:r w:rsidR="009B6EEE" w:rsidRPr="00994925">
        <w:rPr>
          <w:rFonts w:ascii="Bookman Old Style" w:hAnsi="Bookman Old Style" w:cs="Times New Roman"/>
          <w:sz w:val="24"/>
          <w:szCs w:val="24"/>
        </w:rPr>
        <w:t xml:space="preserve"> on test.</w:t>
      </w:r>
    </w:p>
    <w:p w14:paraId="0429BA9B" w14:textId="38F67678" w:rsidR="00BA3034" w:rsidRPr="00994925" w:rsidRDefault="00BA3034" w:rsidP="000A27CA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Bookman Old Style" w:hAnsi="Bookman Old Style" w:cs="Times New Roman"/>
          <w:sz w:val="24"/>
          <w:szCs w:val="24"/>
        </w:rPr>
      </w:pPr>
      <w:r w:rsidRPr="00994925">
        <w:rPr>
          <w:rFonts w:ascii="Bookman Old Style" w:hAnsi="Bookman Old Style" w:cs="Times New Roman"/>
          <w:sz w:val="24"/>
          <w:szCs w:val="24"/>
        </w:rPr>
        <w:t xml:space="preserve">The project emphasizes </w:t>
      </w:r>
      <w:r w:rsidR="000843B7" w:rsidRPr="00994925">
        <w:rPr>
          <w:rFonts w:ascii="Bookman Old Style" w:hAnsi="Bookman Old Style" w:cs="Times New Roman"/>
          <w:sz w:val="24"/>
          <w:szCs w:val="24"/>
        </w:rPr>
        <w:t xml:space="preserve">on </w:t>
      </w:r>
      <w:r w:rsidRPr="00994925">
        <w:rPr>
          <w:rFonts w:ascii="Bookman Old Style" w:hAnsi="Bookman Old Style" w:cs="Times New Roman"/>
          <w:sz w:val="24"/>
          <w:szCs w:val="24"/>
        </w:rPr>
        <w:t xml:space="preserve">proactivity and creativity therefore all team </w:t>
      </w:r>
      <w:proofErr w:type="gramStart"/>
      <w:r w:rsidR="00192E5D">
        <w:rPr>
          <w:rFonts w:ascii="Bookman Old Style" w:hAnsi="Bookman Old Style" w:cs="Times New Roman"/>
          <w:sz w:val="24"/>
          <w:szCs w:val="24"/>
        </w:rPr>
        <w:t>members</w:t>
      </w:r>
      <w:proofErr w:type="gramEnd"/>
      <w:r w:rsidR="00192E5D">
        <w:rPr>
          <w:rFonts w:ascii="Bookman Old Style" w:hAnsi="Bookman Old Style" w:cs="Times New Roman"/>
          <w:sz w:val="24"/>
          <w:szCs w:val="24"/>
        </w:rPr>
        <w:t xml:space="preserve"> </w:t>
      </w:r>
      <w:r w:rsidRPr="00994925">
        <w:rPr>
          <w:rFonts w:ascii="Bookman Old Style" w:hAnsi="Bookman Old Style" w:cs="Times New Roman"/>
          <w:sz w:val="24"/>
          <w:szCs w:val="24"/>
        </w:rPr>
        <w:t>flexibility and aggressiveness is expected in all departments.</w:t>
      </w:r>
    </w:p>
    <w:p w14:paraId="1BF5C6E1" w14:textId="3D2023A1" w:rsidR="0093031E" w:rsidRDefault="0093031E" w:rsidP="0093031E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Key areas that called </w:t>
      </w:r>
      <w:r w:rsidR="00890539">
        <w:rPr>
          <w:rFonts w:ascii="Bookman Old Style" w:hAnsi="Bookman Old Style" w:cs="Times New Roman"/>
          <w:sz w:val="24"/>
          <w:szCs w:val="24"/>
        </w:rPr>
        <w:t xml:space="preserve">for immediate action were partially handed at 60% that mainly </w:t>
      </w:r>
      <w:r>
        <w:rPr>
          <w:rFonts w:ascii="Bookman Old Style" w:hAnsi="Bookman Old Style" w:cs="Times New Roman"/>
          <w:sz w:val="24"/>
          <w:szCs w:val="24"/>
        </w:rPr>
        <w:t xml:space="preserve">centralized </w:t>
      </w:r>
      <w:r w:rsidR="00890539">
        <w:rPr>
          <w:rFonts w:ascii="Bookman Old Style" w:hAnsi="Bookman Old Style" w:cs="Times New Roman"/>
          <w:sz w:val="24"/>
          <w:szCs w:val="24"/>
        </w:rPr>
        <w:t>on</w:t>
      </w:r>
      <w:r w:rsidR="00D73060">
        <w:rPr>
          <w:rFonts w:ascii="Bookman Old Style" w:hAnsi="Bookman Old Style" w:cs="Times New Roman"/>
          <w:sz w:val="24"/>
          <w:szCs w:val="24"/>
        </w:rPr>
        <w:t xml:space="preserve"> government</w:t>
      </w:r>
      <w:r w:rsidR="00890539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compliance procedures</w:t>
      </w:r>
      <w:r w:rsidR="00890539">
        <w:rPr>
          <w:rFonts w:ascii="Bookman Old Style" w:hAnsi="Bookman Old Style" w:cs="Times New Roman"/>
          <w:sz w:val="24"/>
          <w:szCs w:val="24"/>
        </w:rPr>
        <w:t xml:space="preserve"> and requirements </w:t>
      </w:r>
      <w:proofErr w:type="spellStart"/>
      <w:r w:rsidR="00890539">
        <w:rPr>
          <w:rFonts w:ascii="Bookman Old Style" w:hAnsi="Bookman Old Style" w:cs="Times New Roman"/>
          <w:sz w:val="24"/>
          <w:szCs w:val="24"/>
        </w:rPr>
        <w:t>e.g</w:t>
      </w:r>
      <w:proofErr w:type="spellEnd"/>
      <w:r w:rsidR="00890539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successfully re-registered with the Uganda Registration Services Bureau</w:t>
      </w:r>
      <w:r w:rsidR="00890539">
        <w:rPr>
          <w:rFonts w:ascii="Bookman Old Style" w:hAnsi="Bookman Old Style" w:cs="Times New Roman"/>
          <w:sz w:val="24"/>
          <w:szCs w:val="24"/>
        </w:rPr>
        <w:t xml:space="preserve"> (URSB)</w:t>
      </w:r>
      <w:r>
        <w:rPr>
          <w:rFonts w:ascii="Bookman Old Style" w:hAnsi="Bookman Old Style" w:cs="Times New Roman"/>
          <w:sz w:val="24"/>
          <w:szCs w:val="24"/>
        </w:rPr>
        <w:t>, PDPD</w:t>
      </w:r>
      <w:r w:rsidR="00890539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(Personal Data Pr</w:t>
      </w:r>
      <w:r w:rsidR="0092142C">
        <w:rPr>
          <w:rFonts w:ascii="Bookman Old Style" w:hAnsi="Bookman Old Style" w:cs="Times New Roman"/>
          <w:sz w:val="24"/>
          <w:szCs w:val="24"/>
        </w:rPr>
        <w:t xml:space="preserve">otection Database) handled by a counsel from </w:t>
      </w:r>
      <w:proofErr w:type="spellStart"/>
      <w:r w:rsidR="0092142C">
        <w:rPr>
          <w:rFonts w:ascii="Bookman Old Style" w:hAnsi="Bookman Old Style" w:cs="Times New Roman"/>
          <w:sz w:val="24"/>
          <w:szCs w:val="24"/>
        </w:rPr>
        <w:t>Shunubi</w:t>
      </w:r>
      <w:proofErr w:type="spellEnd"/>
      <w:r w:rsidR="0092142C">
        <w:rPr>
          <w:rFonts w:ascii="Bookman Old Style" w:hAnsi="Bookman Old Style" w:cs="Times New Roman"/>
          <w:sz w:val="24"/>
          <w:szCs w:val="24"/>
        </w:rPr>
        <w:t xml:space="preserve"> Advocates.</w:t>
      </w:r>
    </w:p>
    <w:p w14:paraId="4072E7CD" w14:textId="6D4D292D" w:rsidR="00192E5D" w:rsidRDefault="00192E5D" w:rsidP="0093031E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Rona Audit firm was taken on and will be conducting audits on EAGLE Uganda Financial Reports an</w:t>
      </w:r>
      <w:r w:rsidR="0092142C">
        <w:rPr>
          <w:rFonts w:ascii="Bookman Old Style" w:hAnsi="Bookman Old Style" w:cs="Times New Roman"/>
          <w:sz w:val="24"/>
          <w:szCs w:val="24"/>
        </w:rPr>
        <w:t>d standardize the formats and the process still ongoing.</w:t>
      </w:r>
    </w:p>
    <w:p w14:paraId="648BA8E1" w14:textId="77777777" w:rsidR="00890539" w:rsidRDefault="00890539" w:rsidP="0093031E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Bookman Old Style" w:hAnsi="Bookman Old Style" w:cs="Times New Roman"/>
          <w:sz w:val="24"/>
          <w:szCs w:val="24"/>
        </w:rPr>
      </w:pPr>
    </w:p>
    <w:p w14:paraId="1503BF58" w14:textId="77777777" w:rsidR="0092142C" w:rsidRDefault="0092142C" w:rsidP="0093031E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Bookman Old Style" w:hAnsi="Bookman Old Style" w:cs="Times New Roman"/>
          <w:sz w:val="24"/>
          <w:szCs w:val="24"/>
        </w:rPr>
      </w:pPr>
    </w:p>
    <w:p w14:paraId="4BD03D01" w14:textId="77777777" w:rsidR="0092142C" w:rsidRDefault="0092142C" w:rsidP="0093031E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Bookman Old Style" w:hAnsi="Bookman Old Style" w:cs="Times New Roman"/>
          <w:sz w:val="24"/>
          <w:szCs w:val="24"/>
        </w:rPr>
      </w:pPr>
    </w:p>
    <w:p w14:paraId="0EC12562" w14:textId="77777777" w:rsidR="0092142C" w:rsidRDefault="0092142C" w:rsidP="0093031E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Bookman Old Style" w:hAnsi="Bookman Old Style" w:cs="Times New Roman"/>
          <w:sz w:val="24"/>
          <w:szCs w:val="24"/>
        </w:rPr>
      </w:pPr>
    </w:p>
    <w:p w14:paraId="22C3E829" w14:textId="77777777" w:rsidR="0092142C" w:rsidRPr="0093031E" w:rsidRDefault="0092142C" w:rsidP="0093031E">
      <w:p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Bookman Old Style" w:hAnsi="Bookman Old Style" w:cs="Times New Roman"/>
          <w:sz w:val="24"/>
          <w:szCs w:val="24"/>
        </w:rPr>
      </w:pPr>
    </w:p>
    <w:p w14:paraId="44EBA9A8" w14:textId="6A5BEEB8" w:rsidR="002E37E0" w:rsidRPr="00994925" w:rsidRDefault="000025B5" w:rsidP="00E9191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994925">
        <w:rPr>
          <w:rFonts w:ascii="Bookman Old Style" w:hAnsi="Bookman Old Style" w:cs="Times New Roman"/>
          <w:b/>
          <w:sz w:val="24"/>
          <w:szCs w:val="24"/>
        </w:rPr>
        <w:lastRenderedPageBreak/>
        <w:t>IN</w:t>
      </w:r>
      <w:r w:rsidR="002E37E0" w:rsidRPr="00994925">
        <w:rPr>
          <w:rFonts w:ascii="Bookman Old Style" w:hAnsi="Bookman Old Style" w:cs="Times New Roman"/>
          <w:b/>
          <w:sz w:val="24"/>
          <w:szCs w:val="24"/>
        </w:rPr>
        <w:t>VESTIGATIONS</w:t>
      </w:r>
    </w:p>
    <w:p w14:paraId="179ED1EE" w14:textId="77777777" w:rsidR="0092142C" w:rsidRDefault="00CF7B4A" w:rsidP="00CE791F">
      <w:pPr>
        <w:ind w:left="0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The search </w:t>
      </w:r>
      <w:r w:rsidR="00695BD9" w:rsidRPr="00994925">
        <w:rPr>
          <w:rFonts w:ascii="Bookman Old Style" w:hAnsi="Bookman Old Style" w:cs="Times New Roman"/>
          <w:sz w:val="24"/>
          <w:szCs w:val="24"/>
          <w:lang w:val="en-GB"/>
        </w:rPr>
        <w:t>for good investigators continued</w:t>
      </w:r>
      <w:r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 with </w:t>
      </w:r>
      <w:r w:rsidR="00695BD9" w:rsidRPr="00994925">
        <w:rPr>
          <w:rFonts w:ascii="Bookman Old Style" w:hAnsi="Bookman Old Style" w:cs="Times New Roman"/>
          <w:sz w:val="24"/>
          <w:szCs w:val="24"/>
          <w:lang w:val="en-GB"/>
        </w:rPr>
        <w:t>a follow-up on</w:t>
      </w:r>
      <w:r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 potential recommenders</w:t>
      </w:r>
      <w:r w:rsidR="00695BD9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. The month ended </w:t>
      </w:r>
      <w:r w:rsidR="001D34BB">
        <w:rPr>
          <w:rFonts w:ascii="Bookman Old Style" w:hAnsi="Bookman Old Style" w:cs="Times New Roman"/>
          <w:sz w:val="24"/>
          <w:szCs w:val="24"/>
          <w:lang w:val="en-GB"/>
        </w:rPr>
        <w:t xml:space="preserve">with </w:t>
      </w:r>
      <w:r w:rsidR="0092142C">
        <w:rPr>
          <w:rFonts w:ascii="Bookman Old Style" w:hAnsi="Bookman Old Style" w:cs="Times New Roman"/>
          <w:sz w:val="24"/>
          <w:szCs w:val="24"/>
          <w:lang w:val="en-GB"/>
        </w:rPr>
        <w:t>only one interview conducted</w:t>
      </w:r>
      <w:r w:rsidR="001D34BB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proofErr w:type="gramStart"/>
      <w:r w:rsidR="009B6EEE" w:rsidRPr="00994925">
        <w:rPr>
          <w:rFonts w:ascii="Bookman Old Style" w:hAnsi="Bookman Old Style" w:cs="Times New Roman"/>
          <w:sz w:val="24"/>
          <w:szCs w:val="24"/>
          <w:lang w:val="en-GB"/>
        </w:rPr>
        <w:t>There</w:t>
      </w:r>
      <w:proofErr w:type="gramEnd"/>
      <w:r w:rsidR="009B6EEE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 is need to re-strategize and adopt new recruitment methods for example </w:t>
      </w:r>
    </w:p>
    <w:p w14:paraId="57DBD565" w14:textId="15510D9E" w:rsidR="009B6EEE" w:rsidRDefault="0092142C" w:rsidP="00CE791F">
      <w:pPr>
        <w:ind w:left="0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>
        <w:rPr>
          <w:rFonts w:ascii="Bookman Old Style" w:hAnsi="Bookman Old Style" w:cs="Times New Roman"/>
          <w:sz w:val="24"/>
          <w:szCs w:val="24"/>
          <w:lang w:val="en-GB"/>
        </w:rPr>
        <w:t xml:space="preserve">- </w:t>
      </w:r>
      <w:r w:rsidRPr="00994925">
        <w:rPr>
          <w:rFonts w:ascii="Bookman Old Style" w:hAnsi="Bookman Old Style" w:cs="Times New Roman"/>
          <w:sz w:val="24"/>
          <w:szCs w:val="24"/>
          <w:lang w:val="en-GB"/>
        </w:rPr>
        <w:t>Recruitment</w:t>
      </w:r>
      <w:r w:rsidR="009B6EEE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 through the network branches with </w:t>
      </w:r>
      <w:r w:rsidR="00695BD9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a </w:t>
      </w:r>
      <w:r w:rsidR="009B6EEE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motive of sending to Uganda, </w:t>
      </w:r>
      <w:r>
        <w:rPr>
          <w:rFonts w:ascii="Bookman Old Style" w:hAnsi="Bookman Old Style" w:cs="Times New Roman"/>
          <w:sz w:val="24"/>
          <w:szCs w:val="24"/>
          <w:lang w:val="en-GB"/>
        </w:rPr>
        <w:t>- Adopt</w:t>
      </w:r>
      <w:r w:rsidR="00695BD9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r w:rsidR="009B6EEE" w:rsidRPr="00994925">
        <w:rPr>
          <w:rFonts w:ascii="Bookman Old Style" w:hAnsi="Bookman Old Style" w:cs="Times New Roman"/>
          <w:sz w:val="24"/>
          <w:szCs w:val="24"/>
          <w:lang w:val="en-GB"/>
        </w:rPr>
        <w:t>job rotation/swapping program (investigators from the branch networks are sent to Uganda for the same role</w:t>
      </w:r>
      <w:r w:rsidR="00695BD9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 for a specified period of time</w:t>
      </w:r>
    </w:p>
    <w:p w14:paraId="6184124E" w14:textId="54928E81" w:rsidR="0092142C" w:rsidRPr="00994925" w:rsidRDefault="00CB595D" w:rsidP="00CE791F">
      <w:pPr>
        <w:ind w:left="0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>
        <w:rPr>
          <w:rFonts w:ascii="Bookman Old Style" w:hAnsi="Bookman Old Style" w:cs="Times New Roman"/>
          <w:sz w:val="24"/>
          <w:szCs w:val="24"/>
          <w:lang w:val="en-GB"/>
        </w:rPr>
        <w:t>Several factor need to be taken into consideration for the 2 proposals to be effected for visible results to be realized.</w:t>
      </w:r>
    </w:p>
    <w:p w14:paraId="676B8309" w14:textId="5599B7BA" w:rsidR="00695BD9" w:rsidRPr="00994925" w:rsidRDefault="0092142C" w:rsidP="00CE791F">
      <w:pPr>
        <w:ind w:left="0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>
        <w:rPr>
          <w:rFonts w:ascii="Bookman Old Style" w:hAnsi="Bookman Old Style" w:cs="Times New Roman"/>
          <w:sz w:val="24"/>
          <w:szCs w:val="24"/>
          <w:lang w:val="en-GB"/>
        </w:rPr>
        <w:t xml:space="preserve">One candidate started her </w:t>
      </w:r>
      <w:r w:rsidR="002944C0" w:rsidRPr="00994925">
        <w:rPr>
          <w:rFonts w:ascii="Bookman Old Style" w:hAnsi="Bookman Old Style" w:cs="Times New Roman"/>
          <w:sz w:val="24"/>
          <w:szCs w:val="24"/>
          <w:lang w:val="en-GB"/>
        </w:rPr>
        <w:t>test period bring</w:t>
      </w:r>
      <w:r w:rsidR="00AA00E1">
        <w:rPr>
          <w:rFonts w:ascii="Bookman Old Style" w:hAnsi="Bookman Old Style" w:cs="Times New Roman"/>
          <w:sz w:val="24"/>
          <w:szCs w:val="24"/>
          <w:lang w:val="en-GB"/>
        </w:rPr>
        <w:t>ing</w:t>
      </w:r>
      <w:r w:rsidR="002944C0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 the number to 2 candidates on test.</w:t>
      </w:r>
    </w:p>
    <w:p w14:paraId="5608C723" w14:textId="3F78A828" w:rsidR="000B521F" w:rsidRPr="00994925" w:rsidRDefault="00695BD9" w:rsidP="00CE791F">
      <w:pPr>
        <w:ind w:left="0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The project has undertaken to work with </w:t>
      </w:r>
      <w:r w:rsidR="009B6EEE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informants </w:t>
      </w:r>
      <w:r w:rsidR="000B521F" w:rsidRPr="00994925">
        <w:rPr>
          <w:rFonts w:ascii="Bookman Old Style" w:hAnsi="Bookman Old Style" w:cs="Times New Roman"/>
          <w:sz w:val="24"/>
          <w:szCs w:val="24"/>
          <w:lang w:val="en-GB"/>
        </w:rPr>
        <w:t>as way to expand its scope of gathering information relevant and aligned to the goal</w:t>
      </w:r>
      <w:r w:rsidR="002944C0" w:rsidRPr="00994925">
        <w:rPr>
          <w:rFonts w:ascii="Bookman Old Style" w:hAnsi="Bookman Old Style" w:cs="Times New Roman"/>
          <w:sz w:val="24"/>
          <w:szCs w:val="24"/>
          <w:lang w:val="en-GB"/>
        </w:rPr>
        <w:t>s and objectives of the project</w:t>
      </w:r>
      <w:r w:rsidR="009B6EEE" w:rsidRPr="00994925">
        <w:rPr>
          <w:rFonts w:ascii="Bookman Old Style" w:hAnsi="Bookman Old Style" w:cs="Times New Roman"/>
          <w:sz w:val="24"/>
          <w:szCs w:val="24"/>
          <w:lang w:val="en-GB"/>
        </w:rPr>
        <w:t>.</w:t>
      </w:r>
      <w:r w:rsidR="00C10179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</w:p>
    <w:p w14:paraId="2562F6D9" w14:textId="413A657C" w:rsidR="000843B7" w:rsidRPr="00994925" w:rsidRDefault="000B521F" w:rsidP="00CE791F">
      <w:pPr>
        <w:ind w:left="0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 w:rsidRPr="00994925">
        <w:rPr>
          <w:rFonts w:ascii="Bookman Old Style" w:hAnsi="Bookman Old Style" w:cs="Times New Roman"/>
          <w:sz w:val="24"/>
          <w:szCs w:val="24"/>
          <w:lang w:val="en-GB"/>
        </w:rPr>
        <w:t>I</w:t>
      </w:r>
      <w:r w:rsidR="00EC08C5" w:rsidRPr="00994925">
        <w:rPr>
          <w:rFonts w:ascii="Bookman Old Style" w:hAnsi="Bookman Old Style" w:cs="Times New Roman"/>
          <w:sz w:val="24"/>
          <w:szCs w:val="24"/>
          <w:lang w:val="en-GB"/>
        </w:rPr>
        <w:t>nvestigations have been on-going</w:t>
      </w:r>
      <w:r w:rsidR="00CF7B4A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 at </w:t>
      </w:r>
      <w:r w:rsidR="00AA00E1">
        <w:rPr>
          <w:rFonts w:ascii="Bookman Old Style" w:hAnsi="Bookman Old Style" w:cs="Times New Roman"/>
          <w:sz w:val="24"/>
          <w:szCs w:val="24"/>
          <w:lang w:val="en-GB"/>
        </w:rPr>
        <w:t>7</w:t>
      </w:r>
      <w:r w:rsidR="00CF7B4A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0% field engagements with </w:t>
      </w:r>
      <w:r w:rsidR="002944C0" w:rsidRPr="00994925">
        <w:rPr>
          <w:rFonts w:ascii="Bookman Old Style" w:hAnsi="Bookman Old Style" w:cs="Times New Roman"/>
          <w:sz w:val="24"/>
          <w:szCs w:val="24"/>
          <w:lang w:val="en-GB"/>
        </w:rPr>
        <w:t>2</w:t>
      </w:r>
      <w:r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 candidate </w:t>
      </w:r>
      <w:r w:rsidR="00EC08C5" w:rsidRPr="00994925">
        <w:rPr>
          <w:rFonts w:ascii="Bookman Old Style" w:hAnsi="Bookman Old Style" w:cs="Times New Roman"/>
          <w:sz w:val="24"/>
          <w:szCs w:val="24"/>
          <w:lang w:val="en-GB"/>
        </w:rPr>
        <w:t>on test</w:t>
      </w:r>
      <w:r w:rsidR="002944C0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, </w:t>
      </w:r>
      <w:r w:rsidRPr="00994925">
        <w:rPr>
          <w:rFonts w:ascii="Bookman Old Style" w:hAnsi="Bookman Old Style" w:cs="Times New Roman"/>
          <w:sz w:val="24"/>
          <w:szCs w:val="24"/>
          <w:lang w:val="en-GB"/>
        </w:rPr>
        <w:t>with</w:t>
      </w:r>
      <w:r w:rsidR="00EC08C5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 leading information</w:t>
      </w:r>
      <w:r w:rsidR="00CF7B4A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, photos of contraband shared and of </w:t>
      </w:r>
      <w:r w:rsidR="00EC08C5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different animal species </w:t>
      </w:r>
      <w:r w:rsidRPr="00994925">
        <w:rPr>
          <w:rFonts w:ascii="Bookman Old Style" w:hAnsi="Bookman Old Style" w:cs="Times New Roman"/>
          <w:sz w:val="24"/>
          <w:szCs w:val="24"/>
          <w:lang w:val="en-GB"/>
        </w:rPr>
        <w:t>that will lead to an operation in the long run.</w:t>
      </w:r>
    </w:p>
    <w:p w14:paraId="444106F2" w14:textId="77777777" w:rsidR="00EC08C5" w:rsidRPr="00994925" w:rsidRDefault="00EC08C5" w:rsidP="00CE791F">
      <w:pPr>
        <w:ind w:left="0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8"/>
      </w:tblGrid>
      <w:tr w:rsidR="0041231F" w:rsidRPr="00994925" w14:paraId="56E28181" w14:textId="77777777" w:rsidTr="004C653A">
        <w:trPr>
          <w:jc w:val="center"/>
        </w:trPr>
        <w:tc>
          <w:tcPr>
            <w:tcW w:w="7012" w:type="dxa"/>
            <w:gridSpan w:val="3"/>
            <w:shd w:val="clear" w:color="auto" w:fill="B8CCE4" w:themeFill="accent1" w:themeFillTint="66"/>
            <w:vAlign w:val="center"/>
          </w:tcPr>
          <w:p w14:paraId="2C5A5BF9" w14:textId="3A8B8579" w:rsidR="0041231F" w:rsidRPr="00994925" w:rsidRDefault="0041231F" w:rsidP="004C653A">
            <w:pPr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</w:rPr>
              <w:t>INVESTIGATION INDICATORS</w:t>
            </w:r>
          </w:p>
        </w:tc>
      </w:tr>
      <w:tr w:rsidR="0041231F" w:rsidRPr="00994925" w14:paraId="1554D6AD" w14:textId="77777777" w:rsidTr="00B17B7D">
        <w:trPr>
          <w:trHeight w:val="940"/>
          <w:jc w:val="center"/>
        </w:trPr>
        <w:tc>
          <w:tcPr>
            <w:tcW w:w="2337" w:type="dxa"/>
            <w:shd w:val="clear" w:color="auto" w:fill="B8CCE4" w:themeFill="accent1" w:themeFillTint="66"/>
            <w:vAlign w:val="center"/>
          </w:tcPr>
          <w:p w14:paraId="5DB15BC9" w14:textId="5874CAF0" w:rsidR="0041231F" w:rsidRPr="00994925" w:rsidRDefault="0041231F" w:rsidP="00A32919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</w:rPr>
              <w:t># of</w:t>
            </w:r>
            <w:r w:rsidR="000A2BA1" w:rsidRPr="00994925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</w:rPr>
              <w:t>investigations</w:t>
            </w:r>
          </w:p>
        </w:tc>
        <w:tc>
          <w:tcPr>
            <w:tcW w:w="2337" w:type="dxa"/>
            <w:shd w:val="clear" w:color="auto" w:fill="B8CCE4" w:themeFill="accent1" w:themeFillTint="66"/>
            <w:vAlign w:val="center"/>
          </w:tcPr>
          <w:p w14:paraId="781B1591" w14:textId="57E31576" w:rsidR="0041231F" w:rsidRPr="00994925" w:rsidRDefault="0041231F" w:rsidP="00A32919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# of investigations that lead to operations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14:paraId="42175CED" w14:textId="5D089606" w:rsidR="0041231F" w:rsidRPr="00994925" w:rsidRDefault="0041231F" w:rsidP="00A32919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</w:p>
        </w:tc>
      </w:tr>
      <w:tr w:rsidR="0041231F" w:rsidRPr="00994925" w14:paraId="5974DEB7" w14:textId="77777777" w:rsidTr="007859DD">
        <w:trPr>
          <w:trHeight w:val="255"/>
          <w:jc w:val="center"/>
        </w:trPr>
        <w:tc>
          <w:tcPr>
            <w:tcW w:w="2337" w:type="dxa"/>
          </w:tcPr>
          <w:p w14:paraId="4A8F063B" w14:textId="4E6C383B" w:rsidR="0041231F" w:rsidRPr="00994925" w:rsidRDefault="00AA00E1" w:rsidP="002944C0">
            <w:pPr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28</w:t>
            </w:r>
          </w:p>
        </w:tc>
        <w:tc>
          <w:tcPr>
            <w:tcW w:w="2337" w:type="dxa"/>
          </w:tcPr>
          <w:p w14:paraId="6BEEF380" w14:textId="77F2D682" w:rsidR="0041231F" w:rsidRPr="00994925" w:rsidRDefault="00B45918" w:rsidP="007859DD">
            <w:pPr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8" w:type="dxa"/>
          </w:tcPr>
          <w:p w14:paraId="49006F2F" w14:textId="47A324FF" w:rsidR="0041231F" w:rsidRPr="00994925" w:rsidRDefault="0041231F" w:rsidP="007859DD">
            <w:pPr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</w:p>
        </w:tc>
      </w:tr>
    </w:tbl>
    <w:p w14:paraId="734591B7" w14:textId="77777777" w:rsidR="0057014B" w:rsidRDefault="0057014B" w:rsidP="004133F8">
      <w:pPr>
        <w:ind w:left="0"/>
        <w:jc w:val="both"/>
        <w:rPr>
          <w:rFonts w:ascii="Bookman Old Style" w:hAnsi="Bookman Old Style" w:cs="Times New Roman"/>
          <w:b/>
          <w:sz w:val="24"/>
          <w:szCs w:val="24"/>
          <w:lang w:val="en-GB"/>
        </w:rPr>
      </w:pPr>
    </w:p>
    <w:p w14:paraId="04DA5512" w14:textId="77777777" w:rsidR="00994925" w:rsidRDefault="00994925" w:rsidP="004133F8">
      <w:pPr>
        <w:ind w:left="0"/>
        <w:jc w:val="both"/>
        <w:rPr>
          <w:rFonts w:ascii="Bookman Old Style" w:hAnsi="Bookman Old Style" w:cs="Times New Roman"/>
          <w:b/>
          <w:sz w:val="24"/>
          <w:szCs w:val="24"/>
          <w:lang w:val="en-GB"/>
        </w:rPr>
      </w:pPr>
    </w:p>
    <w:p w14:paraId="26167DAF" w14:textId="77777777" w:rsidR="00994925" w:rsidRDefault="00994925" w:rsidP="004133F8">
      <w:pPr>
        <w:ind w:left="0"/>
        <w:jc w:val="both"/>
        <w:rPr>
          <w:rFonts w:ascii="Bookman Old Style" w:hAnsi="Bookman Old Style" w:cs="Times New Roman"/>
          <w:b/>
          <w:sz w:val="24"/>
          <w:szCs w:val="24"/>
          <w:lang w:val="en-GB"/>
        </w:rPr>
      </w:pPr>
    </w:p>
    <w:p w14:paraId="17FF1AC3" w14:textId="77777777" w:rsidR="001D34BB" w:rsidRDefault="001D34BB" w:rsidP="004133F8">
      <w:pPr>
        <w:ind w:left="0"/>
        <w:jc w:val="both"/>
        <w:rPr>
          <w:rFonts w:ascii="Bookman Old Style" w:hAnsi="Bookman Old Style" w:cs="Times New Roman"/>
          <w:b/>
          <w:sz w:val="24"/>
          <w:szCs w:val="24"/>
          <w:lang w:val="en-GB"/>
        </w:rPr>
      </w:pPr>
    </w:p>
    <w:p w14:paraId="30B25720" w14:textId="77777777" w:rsidR="001D34BB" w:rsidRPr="00994925" w:rsidRDefault="001D34BB" w:rsidP="004133F8">
      <w:pPr>
        <w:ind w:left="0"/>
        <w:jc w:val="both"/>
        <w:rPr>
          <w:rFonts w:ascii="Bookman Old Style" w:hAnsi="Bookman Old Style" w:cs="Times New Roman"/>
          <w:b/>
          <w:sz w:val="24"/>
          <w:szCs w:val="24"/>
          <w:lang w:val="en-GB"/>
        </w:rPr>
      </w:pPr>
    </w:p>
    <w:p w14:paraId="4A36B823" w14:textId="3D94FF1E" w:rsidR="002E37E0" w:rsidRPr="00994925" w:rsidRDefault="002E37E0" w:rsidP="00E9191E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imes New Roman"/>
          <w:b/>
          <w:sz w:val="24"/>
          <w:szCs w:val="24"/>
          <w:lang w:val="en-GB"/>
        </w:rPr>
      </w:pPr>
      <w:r w:rsidRPr="00994925">
        <w:rPr>
          <w:rFonts w:ascii="Bookman Old Style" w:hAnsi="Bookman Old Style" w:cs="Times New Roman"/>
          <w:b/>
          <w:sz w:val="24"/>
          <w:szCs w:val="24"/>
          <w:lang w:val="en-GB"/>
        </w:rPr>
        <w:t>OPERATIONS</w:t>
      </w:r>
    </w:p>
    <w:p w14:paraId="0405309B" w14:textId="446FCCF8" w:rsidR="00EC08C5" w:rsidRPr="00994925" w:rsidRDefault="003C0804" w:rsidP="00EC08C5">
      <w:pPr>
        <w:ind w:left="0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>
        <w:rPr>
          <w:rFonts w:ascii="Bookman Old Style" w:hAnsi="Bookman Old Style" w:cs="Times New Roman"/>
          <w:sz w:val="24"/>
          <w:szCs w:val="24"/>
          <w:lang w:val="en-GB"/>
        </w:rPr>
        <w:t>No operations yet but with potential investigations that will lead to an operation in the long run.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1231F" w:rsidRPr="00994925" w14:paraId="388FB912" w14:textId="44DBE402" w:rsidTr="004C653A">
        <w:tc>
          <w:tcPr>
            <w:tcW w:w="9350" w:type="dxa"/>
            <w:gridSpan w:val="4"/>
            <w:shd w:val="clear" w:color="auto" w:fill="B8CCE4" w:themeFill="accent1" w:themeFillTint="66"/>
            <w:vAlign w:val="center"/>
          </w:tcPr>
          <w:p w14:paraId="42C6EA62" w14:textId="65EFD990" w:rsidR="0041231F" w:rsidRPr="00994925" w:rsidRDefault="0041231F" w:rsidP="004C653A">
            <w:pPr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OPERATION INDICATORS</w:t>
            </w:r>
          </w:p>
        </w:tc>
      </w:tr>
      <w:tr w:rsidR="0041231F" w:rsidRPr="00994925" w14:paraId="23C4E441" w14:textId="77777777" w:rsidTr="004C653A">
        <w:trPr>
          <w:trHeight w:val="577"/>
        </w:trPr>
        <w:tc>
          <w:tcPr>
            <w:tcW w:w="2337" w:type="dxa"/>
            <w:shd w:val="clear" w:color="auto" w:fill="B8CCE4" w:themeFill="accent1" w:themeFillTint="66"/>
            <w:vAlign w:val="center"/>
          </w:tcPr>
          <w:p w14:paraId="75C89381" w14:textId="4E643C82" w:rsidR="0041231F" w:rsidRPr="00994925" w:rsidRDefault="0041231F" w:rsidP="00A32919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# of operations</w:t>
            </w:r>
          </w:p>
        </w:tc>
        <w:tc>
          <w:tcPr>
            <w:tcW w:w="2337" w:type="dxa"/>
            <w:shd w:val="clear" w:color="auto" w:fill="B8CCE4" w:themeFill="accent1" w:themeFillTint="66"/>
            <w:vAlign w:val="center"/>
          </w:tcPr>
          <w:p w14:paraId="2ACFB64C" w14:textId="7672379E" w:rsidR="0041231F" w:rsidRPr="00994925" w:rsidRDefault="0041231F" w:rsidP="00A32919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# of operations that lead to arrests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14:paraId="7D9153F4" w14:textId="16CC93EC" w:rsidR="0041231F" w:rsidRPr="00994925" w:rsidRDefault="0041231F" w:rsidP="00A32919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# suspect traffickers arrested</w:t>
            </w:r>
          </w:p>
        </w:tc>
        <w:tc>
          <w:tcPr>
            <w:tcW w:w="2338" w:type="dxa"/>
            <w:shd w:val="clear" w:color="auto" w:fill="B8CCE4" w:themeFill="accent1" w:themeFillTint="66"/>
            <w:vAlign w:val="center"/>
          </w:tcPr>
          <w:p w14:paraId="4B4EA962" w14:textId="41539163" w:rsidR="0041231F" w:rsidRPr="00994925" w:rsidRDefault="0041231F" w:rsidP="00A32919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Contraband (specify units)</w:t>
            </w:r>
          </w:p>
        </w:tc>
      </w:tr>
      <w:tr w:rsidR="0041231F" w:rsidRPr="00994925" w14:paraId="246F25D0" w14:textId="641A7A48" w:rsidTr="004C653A">
        <w:trPr>
          <w:trHeight w:val="185"/>
        </w:trPr>
        <w:tc>
          <w:tcPr>
            <w:tcW w:w="2337" w:type="dxa"/>
          </w:tcPr>
          <w:p w14:paraId="7CBBCB91" w14:textId="5E7485D1" w:rsidR="0041231F" w:rsidRPr="00994925" w:rsidRDefault="008728DA" w:rsidP="000D59AF">
            <w:pPr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7" w:type="dxa"/>
          </w:tcPr>
          <w:p w14:paraId="4B7D6652" w14:textId="74E32A40" w:rsidR="0041231F" w:rsidRPr="00994925" w:rsidRDefault="008728DA" w:rsidP="000D59AF">
            <w:pPr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8" w:type="dxa"/>
          </w:tcPr>
          <w:p w14:paraId="24CB4051" w14:textId="1C57E8B4" w:rsidR="0041231F" w:rsidRPr="00994925" w:rsidRDefault="008728DA" w:rsidP="000D59AF">
            <w:pPr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2338" w:type="dxa"/>
          </w:tcPr>
          <w:p w14:paraId="66D1FD56" w14:textId="1ED972E1" w:rsidR="00C47976" w:rsidRPr="00994925" w:rsidRDefault="008728DA" w:rsidP="000D59AF">
            <w:pPr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0</w:t>
            </w:r>
          </w:p>
        </w:tc>
      </w:tr>
    </w:tbl>
    <w:p w14:paraId="1295F9A7" w14:textId="77777777" w:rsidR="00D51443" w:rsidRPr="00994925" w:rsidRDefault="00D51443" w:rsidP="00A32919">
      <w:pPr>
        <w:ind w:left="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13B760D" w14:textId="05BB657C" w:rsidR="00606EBD" w:rsidRPr="00994925" w:rsidRDefault="002E37E0" w:rsidP="00E9191E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994925">
        <w:rPr>
          <w:rFonts w:ascii="Bookman Old Style" w:hAnsi="Bookman Old Style" w:cs="Times New Roman"/>
          <w:b/>
          <w:sz w:val="24"/>
          <w:szCs w:val="24"/>
        </w:rPr>
        <w:t>LEGA</w:t>
      </w:r>
      <w:r w:rsidR="00ED5564" w:rsidRPr="00994925">
        <w:rPr>
          <w:rFonts w:ascii="Bookman Old Style" w:hAnsi="Bookman Old Style" w:cs="Times New Roman"/>
          <w:b/>
          <w:sz w:val="24"/>
          <w:szCs w:val="24"/>
        </w:rPr>
        <w:t>L</w:t>
      </w:r>
    </w:p>
    <w:p w14:paraId="34481F5D" w14:textId="77777777" w:rsidR="00980254" w:rsidRPr="00980254" w:rsidRDefault="00980254" w:rsidP="00980254">
      <w:pPr>
        <w:pStyle w:val="ListParagraph"/>
        <w:jc w:val="both"/>
        <w:rPr>
          <w:rFonts w:ascii="Bookman Old Style" w:hAnsi="Bookman Old Style"/>
          <w:sz w:val="24"/>
          <w:szCs w:val="24"/>
        </w:rPr>
      </w:pPr>
    </w:p>
    <w:p w14:paraId="0CF50308" w14:textId="037824FC" w:rsidR="00980254" w:rsidRPr="0071592D" w:rsidRDefault="00980254" w:rsidP="0071592D">
      <w:pPr>
        <w:ind w:left="0"/>
        <w:jc w:val="both"/>
        <w:rPr>
          <w:rFonts w:ascii="Bookman Old Style" w:hAnsi="Bookman Old Style"/>
          <w:sz w:val="24"/>
          <w:szCs w:val="24"/>
        </w:rPr>
      </w:pPr>
      <w:r w:rsidRPr="0071592D">
        <w:rPr>
          <w:rFonts w:ascii="Bookman Old Style" w:hAnsi="Bookman Old Style"/>
          <w:sz w:val="24"/>
          <w:szCs w:val="24"/>
        </w:rPr>
        <w:t>The report outlines all the activities that were carried out in the month of February by the legal</w:t>
      </w:r>
      <w:r w:rsidR="0071592D">
        <w:rPr>
          <w:rFonts w:ascii="Bookman Old Style" w:hAnsi="Bookman Old Style"/>
          <w:sz w:val="24"/>
          <w:szCs w:val="24"/>
        </w:rPr>
        <w:t xml:space="preserve"> </w:t>
      </w:r>
      <w:r w:rsidRPr="0071592D">
        <w:rPr>
          <w:rFonts w:ascii="Bookman Old Style" w:hAnsi="Bookman Old Style"/>
          <w:sz w:val="24"/>
          <w:szCs w:val="24"/>
        </w:rPr>
        <w:t>department with an explanation of each activity. The activities are as follows;</w:t>
      </w:r>
    </w:p>
    <w:p w14:paraId="2E81F91D" w14:textId="51E32611" w:rsidR="00980254" w:rsidRPr="0071592D" w:rsidRDefault="00980254" w:rsidP="0071592D">
      <w:pPr>
        <w:pStyle w:val="ListParagraph"/>
        <w:numPr>
          <w:ilvl w:val="0"/>
          <w:numId w:val="27"/>
        </w:numPr>
        <w:jc w:val="both"/>
        <w:rPr>
          <w:rFonts w:ascii="Bookman Old Style" w:hAnsi="Bookman Old Style"/>
          <w:sz w:val="24"/>
          <w:szCs w:val="24"/>
        </w:rPr>
      </w:pPr>
      <w:r w:rsidRPr="0071592D">
        <w:rPr>
          <w:rFonts w:ascii="Bookman Old Style" w:hAnsi="Bookman Old Style"/>
          <w:sz w:val="24"/>
          <w:szCs w:val="24"/>
        </w:rPr>
        <w:t xml:space="preserve">Attended Anti-corruption Court for the case of Uganda v </w:t>
      </w:r>
      <w:proofErr w:type="spellStart"/>
      <w:r w:rsidRPr="0071592D">
        <w:rPr>
          <w:rFonts w:ascii="Bookman Old Style" w:hAnsi="Bookman Old Style"/>
          <w:sz w:val="24"/>
          <w:szCs w:val="24"/>
        </w:rPr>
        <w:t>Nsambu</w:t>
      </w:r>
      <w:proofErr w:type="spellEnd"/>
      <w:r w:rsidRPr="0071592D">
        <w:rPr>
          <w:rFonts w:ascii="Bookman Old Style" w:hAnsi="Bookman Old Style"/>
          <w:sz w:val="24"/>
          <w:szCs w:val="24"/>
        </w:rPr>
        <w:t xml:space="preserve"> Wilber and </w:t>
      </w:r>
      <w:proofErr w:type="spellStart"/>
      <w:r w:rsidRPr="0071592D">
        <w:rPr>
          <w:rFonts w:ascii="Bookman Old Style" w:hAnsi="Bookman Old Style"/>
          <w:sz w:val="24"/>
          <w:szCs w:val="24"/>
        </w:rPr>
        <w:t>Lukwago</w:t>
      </w:r>
      <w:proofErr w:type="spellEnd"/>
    </w:p>
    <w:p w14:paraId="4B3E91A5" w14:textId="77777777" w:rsidR="00980254" w:rsidRPr="00980254" w:rsidRDefault="00980254" w:rsidP="00980254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 w:rsidRPr="00980254">
        <w:rPr>
          <w:rFonts w:ascii="Bookman Old Style" w:hAnsi="Bookman Old Style"/>
          <w:sz w:val="24"/>
          <w:szCs w:val="24"/>
        </w:rPr>
        <w:t xml:space="preserve">Godfrey 2021 before H/W Charles </w:t>
      </w:r>
      <w:proofErr w:type="spellStart"/>
      <w:r w:rsidRPr="00980254">
        <w:rPr>
          <w:rFonts w:ascii="Bookman Old Style" w:hAnsi="Bookman Old Style"/>
          <w:sz w:val="24"/>
          <w:szCs w:val="24"/>
        </w:rPr>
        <w:t>Opiti</w:t>
      </w:r>
      <w:proofErr w:type="spellEnd"/>
      <w:r w:rsidRPr="00980254">
        <w:rPr>
          <w:rFonts w:ascii="Bookman Old Style" w:hAnsi="Bookman Old Style"/>
          <w:sz w:val="24"/>
          <w:szCs w:val="24"/>
        </w:rPr>
        <w:t>. The accused were charged with the offence of</w:t>
      </w:r>
    </w:p>
    <w:p w14:paraId="3A66450D" w14:textId="77777777" w:rsidR="00980254" w:rsidRPr="00980254" w:rsidRDefault="00980254" w:rsidP="00980254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980254">
        <w:rPr>
          <w:rFonts w:ascii="Bookman Old Style" w:hAnsi="Bookman Old Style"/>
          <w:sz w:val="24"/>
          <w:szCs w:val="24"/>
        </w:rPr>
        <w:t>being</w:t>
      </w:r>
      <w:proofErr w:type="gramEnd"/>
      <w:r w:rsidRPr="00980254">
        <w:rPr>
          <w:rFonts w:ascii="Bookman Old Style" w:hAnsi="Bookman Old Style"/>
          <w:sz w:val="24"/>
          <w:szCs w:val="24"/>
        </w:rPr>
        <w:t xml:space="preserve"> in possession of 4 pieces of ivory (wildlife products) C/S 200(d) I of EACCMA,</w:t>
      </w:r>
    </w:p>
    <w:p w14:paraId="0073E2F6" w14:textId="77777777" w:rsidR="00980254" w:rsidRPr="00980254" w:rsidRDefault="00980254" w:rsidP="00980254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 w:rsidRPr="00980254">
        <w:rPr>
          <w:rFonts w:ascii="Bookman Old Style" w:hAnsi="Bookman Old Style"/>
          <w:sz w:val="24"/>
          <w:szCs w:val="24"/>
        </w:rPr>
        <w:t>2004</w:t>
      </w:r>
    </w:p>
    <w:p w14:paraId="78D6A5AB" w14:textId="77777777" w:rsidR="00980254" w:rsidRPr="00980254" w:rsidRDefault="00980254" w:rsidP="00980254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 w:rsidRPr="00980254">
        <w:rPr>
          <w:rFonts w:ascii="Bookman Old Style" w:hAnsi="Bookman Old Style"/>
          <w:sz w:val="24"/>
          <w:szCs w:val="24"/>
        </w:rPr>
        <w:t>The matter came up for hearing and the accused were in attendance. The state‘s last witness</w:t>
      </w:r>
    </w:p>
    <w:p w14:paraId="5D9E9B10" w14:textId="77777777" w:rsidR="00980254" w:rsidRPr="00980254" w:rsidRDefault="00980254" w:rsidP="00980254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980254">
        <w:rPr>
          <w:rFonts w:ascii="Bookman Old Style" w:hAnsi="Bookman Old Style"/>
          <w:sz w:val="24"/>
          <w:szCs w:val="24"/>
        </w:rPr>
        <w:t>Iroot</w:t>
      </w:r>
      <w:proofErr w:type="spellEnd"/>
      <w:r w:rsidRPr="00980254">
        <w:rPr>
          <w:rFonts w:ascii="Bookman Old Style" w:hAnsi="Bookman Old Style"/>
          <w:sz w:val="24"/>
          <w:szCs w:val="24"/>
        </w:rPr>
        <w:t xml:space="preserve"> Ezekiel from URA was not present for he had a sick child. Counsel Tony has presented</w:t>
      </w:r>
    </w:p>
    <w:p w14:paraId="28AFA9A1" w14:textId="77777777" w:rsidR="00980254" w:rsidRPr="00980254" w:rsidRDefault="00980254" w:rsidP="00980254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980254">
        <w:rPr>
          <w:rFonts w:ascii="Bookman Old Style" w:hAnsi="Bookman Old Style"/>
          <w:sz w:val="24"/>
          <w:szCs w:val="24"/>
        </w:rPr>
        <w:t>hard</w:t>
      </w:r>
      <w:proofErr w:type="gramEnd"/>
      <w:r w:rsidRPr="00980254">
        <w:rPr>
          <w:rFonts w:ascii="Bookman Old Style" w:hAnsi="Bookman Old Style"/>
          <w:sz w:val="24"/>
          <w:szCs w:val="24"/>
        </w:rPr>
        <w:t xml:space="preserve"> copies to the Magistrate to confirm the child’s sick.</w:t>
      </w:r>
    </w:p>
    <w:p w14:paraId="760B3FC8" w14:textId="16908F6A" w:rsidR="00980254" w:rsidRPr="00980254" w:rsidRDefault="0071592D" w:rsidP="00980254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matter was adjourned to 19</w:t>
      </w:r>
      <w:r w:rsidR="00980254" w:rsidRPr="00980254">
        <w:rPr>
          <w:rFonts w:ascii="Bookman Old Style" w:hAnsi="Bookman Old Style"/>
          <w:sz w:val="24"/>
          <w:szCs w:val="24"/>
        </w:rPr>
        <w:t>th March, 2024 at 11:00 am.</w:t>
      </w:r>
    </w:p>
    <w:p w14:paraId="289AC1A3" w14:textId="1386B93F" w:rsidR="00980254" w:rsidRPr="0071592D" w:rsidRDefault="00980254" w:rsidP="0071592D">
      <w:pPr>
        <w:pStyle w:val="ListParagraph"/>
        <w:numPr>
          <w:ilvl w:val="0"/>
          <w:numId w:val="27"/>
        </w:numPr>
        <w:jc w:val="both"/>
        <w:rPr>
          <w:rFonts w:ascii="Bookman Old Style" w:hAnsi="Bookman Old Style"/>
          <w:sz w:val="24"/>
          <w:szCs w:val="24"/>
        </w:rPr>
      </w:pPr>
      <w:r w:rsidRPr="0071592D">
        <w:rPr>
          <w:rFonts w:ascii="Bookman Old Style" w:hAnsi="Bookman Old Style"/>
          <w:sz w:val="24"/>
          <w:szCs w:val="24"/>
        </w:rPr>
        <w:lastRenderedPageBreak/>
        <w:t>The legal advisor carried out a search for Francophone speaking communities around</w:t>
      </w:r>
    </w:p>
    <w:p w14:paraId="540345EF" w14:textId="77777777" w:rsidR="00980254" w:rsidRPr="00980254" w:rsidRDefault="00980254" w:rsidP="00980254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 w:rsidRPr="00980254">
        <w:rPr>
          <w:rFonts w:ascii="Bookman Old Style" w:hAnsi="Bookman Old Style"/>
          <w:sz w:val="24"/>
          <w:szCs w:val="24"/>
        </w:rPr>
        <w:t>Kampala. The purpose for the search was to identify the places Winfred (the</w:t>
      </w:r>
    </w:p>
    <w:p w14:paraId="1C9EB2C0" w14:textId="77777777" w:rsidR="00980254" w:rsidRPr="00980254" w:rsidRDefault="00980254" w:rsidP="00980254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 w:rsidRPr="00980254">
        <w:rPr>
          <w:rFonts w:ascii="Bookman Old Style" w:hAnsi="Bookman Old Style"/>
          <w:sz w:val="24"/>
          <w:szCs w:val="24"/>
        </w:rPr>
        <w:t>Cameroonian investigate would visit and carry out investigations while in Uganda. The</w:t>
      </w:r>
    </w:p>
    <w:p w14:paraId="0F3C29D3" w14:textId="77777777" w:rsidR="00980254" w:rsidRPr="00980254" w:rsidRDefault="00980254" w:rsidP="00980254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980254">
        <w:rPr>
          <w:rFonts w:ascii="Bookman Old Style" w:hAnsi="Bookman Old Style"/>
          <w:sz w:val="24"/>
          <w:szCs w:val="24"/>
        </w:rPr>
        <w:t>following</w:t>
      </w:r>
      <w:proofErr w:type="gramEnd"/>
      <w:r w:rsidRPr="00980254">
        <w:rPr>
          <w:rFonts w:ascii="Bookman Old Style" w:hAnsi="Bookman Old Style"/>
          <w:sz w:val="24"/>
          <w:szCs w:val="24"/>
        </w:rPr>
        <w:t xml:space="preserve"> areas were identified;</w:t>
      </w:r>
    </w:p>
    <w:p w14:paraId="121D2E5D" w14:textId="77777777" w:rsidR="00980254" w:rsidRPr="00980254" w:rsidRDefault="00980254" w:rsidP="00980254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 w:rsidRPr="00980254">
        <w:rPr>
          <w:rFonts w:ascii="Bookman Old Style" w:hAnsi="Bookman Old Style"/>
          <w:sz w:val="24"/>
          <w:szCs w:val="24"/>
        </w:rPr>
        <w:t xml:space="preserve">1. </w:t>
      </w:r>
      <w:proofErr w:type="spellStart"/>
      <w:r w:rsidRPr="00980254">
        <w:rPr>
          <w:rFonts w:ascii="Bookman Old Style" w:hAnsi="Bookman Old Style"/>
          <w:sz w:val="24"/>
          <w:szCs w:val="24"/>
        </w:rPr>
        <w:t>Ponnus</w:t>
      </w:r>
      <w:proofErr w:type="spellEnd"/>
      <w:r w:rsidRPr="00980254">
        <w:rPr>
          <w:rFonts w:ascii="Bookman Old Style" w:hAnsi="Bookman Old Style"/>
          <w:sz w:val="24"/>
          <w:szCs w:val="24"/>
        </w:rPr>
        <w:t xml:space="preserve"> restaurant in </w:t>
      </w:r>
      <w:proofErr w:type="spellStart"/>
      <w:r w:rsidRPr="00980254">
        <w:rPr>
          <w:rFonts w:ascii="Bookman Old Style" w:hAnsi="Bookman Old Style"/>
          <w:sz w:val="24"/>
          <w:szCs w:val="24"/>
        </w:rPr>
        <w:t>Kabalagala</w:t>
      </w:r>
      <w:proofErr w:type="spellEnd"/>
      <w:r w:rsidRPr="00980254">
        <w:rPr>
          <w:rFonts w:ascii="Bookman Old Style" w:hAnsi="Bookman Old Style"/>
          <w:sz w:val="24"/>
          <w:szCs w:val="24"/>
        </w:rPr>
        <w:t>.</w:t>
      </w:r>
    </w:p>
    <w:p w14:paraId="04886DCC" w14:textId="77777777" w:rsidR="00980254" w:rsidRPr="00980254" w:rsidRDefault="00980254" w:rsidP="00980254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 w:rsidRPr="00980254">
        <w:rPr>
          <w:rFonts w:ascii="Bookman Old Style" w:hAnsi="Bookman Old Style"/>
          <w:sz w:val="24"/>
          <w:szCs w:val="24"/>
        </w:rPr>
        <w:t xml:space="preserve">2. </w:t>
      </w:r>
      <w:proofErr w:type="spellStart"/>
      <w:r w:rsidRPr="00980254">
        <w:rPr>
          <w:rFonts w:ascii="Bookman Old Style" w:hAnsi="Bookman Old Style"/>
          <w:sz w:val="24"/>
          <w:szCs w:val="24"/>
        </w:rPr>
        <w:t>Kachichi</w:t>
      </w:r>
      <w:proofErr w:type="spellEnd"/>
      <w:r w:rsidRPr="00980254">
        <w:rPr>
          <w:rFonts w:ascii="Bookman Old Style" w:hAnsi="Bookman Old Style"/>
          <w:sz w:val="24"/>
          <w:szCs w:val="24"/>
        </w:rPr>
        <w:t xml:space="preserve"> bar in </w:t>
      </w:r>
      <w:proofErr w:type="spellStart"/>
      <w:r w:rsidRPr="00980254">
        <w:rPr>
          <w:rFonts w:ascii="Bookman Old Style" w:hAnsi="Bookman Old Style"/>
          <w:sz w:val="24"/>
          <w:szCs w:val="24"/>
        </w:rPr>
        <w:t>Kabalagala</w:t>
      </w:r>
      <w:proofErr w:type="spellEnd"/>
      <w:r w:rsidRPr="00980254">
        <w:rPr>
          <w:rFonts w:ascii="Bookman Old Style" w:hAnsi="Bookman Old Style"/>
          <w:sz w:val="24"/>
          <w:szCs w:val="24"/>
        </w:rPr>
        <w:t>.</w:t>
      </w:r>
    </w:p>
    <w:p w14:paraId="00E8CD95" w14:textId="77777777" w:rsidR="00980254" w:rsidRPr="00980254" w:rsidRDefault="00980254" w:rsidP="00980254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 w:rsidRPr="00980254">
        <w:rPr>
          <w:rFonts w:ascii="Bookman Old Style" w:hAnsi="Bookman Old Style"/>
          <w:sz w:val="24"/>
          <w:szCs w:val="24"/>
        </w:rPr>
        <w:t xml:space="preserve">3. Nomads in </w:t>
      </w:r>
      <w:proofErr w:type="spellStart"/>
      <w:proofErr w:type="gramStart"/>
      <w:r w:rsidRPr="00980254">
        <w:rPr>
          <w:rFonts w:ascii="Bookman Old Style" w:hAnsi="Bookman Old Style"/>
          <w:sz w:val="24"/>
          <w:szCs w:val="24"/>
        </w:rPr>
        <w:t>Gaba</w:t>
      </w:r>
      <w:proofErr w:type="spellEnd"/>
      <w:proofErr w:type="gramEnd"/>
      <w:r w:rsidRPr="00980254">
        <w:rPr>
          <w:rFonts w:ascii="Bookman Old Style" w:hAnsi="Bookman Old Style"/>
          <w:sz w:val="24"/>
          <w:szCs w:val="24"/>
        </w:rPr>
        <w:t>.</w:t>
      </w:r>
    </w:p>
    <w:p w14:paraId="7E236F84" w14:textId="77777777" w:rsidR="00980254" w:rsidRPr="00980254" w:rsidRDefault="00980254" w:rsidP="00980254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 w:rsidRPr="00980254">
        <w:rPr>
          <w:rFonts w:ascii="Bookman Old Style" w:hAnsi="Bookman Old Style"/>
          <w:sz w:val="24"/>
          <w:szCs w:val="24"/>
        </w:rPr>
        <w:t xml:space="preserve">4. </w:t>
      </w:r>
      <w:proofErr w:type="spellStart"/>
      <w:r w:rsidRPr="00980254">
        <w:rPr>
          <w:rFonts w:ascii="Bookman Old Style" w:hAnsi="Bookman Old Style"/>
          <w:sz w:val="24"/>
          <w:szCs w:val="24"/>
        </w:rPr>
        <w:t>Shidoh</w:t>
      </w:r>
      <w:proofErr w:type="spellEnd"/>
      <w:r w:rsidRPr="00980254">
        <w:rPr>
          <w:rFonts w:ascii="Bookman Old Style" w:hAnsi="Bookman Old Style"/>
          <w:sz w:val="24"/>
          <w:szCs w:val="24"/>
        </w:rPr>
        <w:t xml:space="preserve"> grill and bar in </w:t>
      </w:r>
      <w:proofErr w:type="spellStart"/>
      <w:r w:rsidRPr="00980254">
        <w:rPr>
          <w:rFonts w:ascii="Bookman Old Style" w:hAnsi="Bookman Old Style"/>
          <w:sz w:val="24"/>
          <w:szCs w:val="24"/>
        </w:rPr>
        <w:t>Busiga</w:t>
      </w:r>
      <w:proofErr w:type="spellEnd"/>
    </w:p>
    <w:p w14:paraId="307A2978" w14:textId="77777777" w:rsidR="00980254" w:rsidRPr="00980254" w:rsidRDefault="00980254" w:rsidP="00980254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 w:rsidRPr="00980254">
        <w:rPr>
          <w:rFonts w:ascii="Bookman Old Style" w:hAnsi="Bookman Old Style"/>
          <w:sz w:val="24"/>
          <w:szCs w:val="24"/>
        </w:rPr>
        <w:t xml:space="preserve">5. Billionaire in </w:t>
      </w:r>
      <w:proofErr w:type="spellStart"/>
      <w:r w:rsidRPr="00980254">
        <w:rPr>
          <w:rFonts w:ascii="Bookman Old Style" w:hAnsi="Bookman Old Style"/>
          <w:sz w:val="24"/>
          <w:szCs w:val="24"/>
        </w:rPr>
        <w:t>Busiga</w:t>
      </w:r>
      <w:proofErr w:type="spellEnd"/>
      <w:r w:rsidRPr="00980254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980254">
        <w:rPr>
          <w:rFonts w:ascii="Bookman Old Style" w:hAnsi="Bookman Old Style"/>
          <w:sz w:val="24"/>
          <w:szCs w:val="24"/>
        </w:rPr>
        <w:t>Kamwani</w:t>
      </w:r>
      <w:proofErr w:type="spellEnd"/>
      <w:r w:rsidRPr="00980254">
        <w:rPr>
          <w:rFonts w:ascii="Bookman Old Style" w:hAnsi="Bookman Old Style"/>
          <w:sz w:val="24"/>
          <w:szCs w:val="24"/>
        </w:rPr>
        <w:t>.</w:t>
      </w:r>
    </w:p>
    <w:p w14:paraId="5995B20A" w14:textId="77777777" w:rsidR="00980254" w:rsidRPr="00980254" w:rsidRDefault="00980254" w:rsidP="00980254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 w:rsidRPr="00980254">
        <w:rPr>
          <w:rFonts w:ascii="Bookman Old Style" w:hAnsi="Bookman Old Style"/>
          <w:sz w:val="24"/>
          <w:szCs w:val="24"/>
        </w:rPr>
        <w:t xml:space="preserve">6. </w:t>
      </w:r>
      <w:proofErr w:type="spellStart"/>
      <w:r w:rsidRPr="00980254">
        <w:rPr>
          <w:rFonts w:ascii="Bookman Old Style" w:hAnsi="Bookman Old Style"/>
          <w:sz w:val="24"/>
          <w:szCs w:val="24"/>
        </w:rPr>
        <w:t>Canarova</w:t>
      </w:r>
      <w:proofErr w:type="spellEnd"/>
      <w:r w:rsidRPr="00980254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980254">
        <w:rPr>
          <w:rFonts w:ascii="Bookman Old Style" w:hAnsi="Bookman Old Style"/>
          <w:sz w:val="24"/>
          <w:szCs w:val="24"/>
        </w:rPr>
        <w:t>Busiga</w:t>
      </w:r>
      <w:proofErr w:type="spellEnd"/>
      <w:r w:rsidRPr="00980254">
        <w:rPr>
          <w:rFonts w:ascii="Bookman Old Style" w:hAnsi="Bookman Old Style"/>
          <w:sz w:val="24"/>
          <w:szCs w:val="24"/>
        </w:rPr>
        <w:t xml:space="preserve"> near </w:t>
      </w:r>
      <w:proofErr w:type="spellStart"/>
      <w:r w:rsidRPr="00980254">
        <w:rPr>
          <w:rFonts w:ascii="Bookman Old Style" w:hAnsi="Bookman Old Style"/>
          <w:sz w:val="24"/>
          <w:szCs w:val="24"/>
        </w:rPr>
        <w:t>Kanyeimba</w:t>
      </w:r>
      <w:proofErr w:type="spellEnd"/>
      <w:r w:rsidRPr="00980254">
        <w:rPr>
          <w:rFonts w:ascii="Bookman Old Style" w:hAnsi="Bookman Old Style"/>
          <w:sz w:val="24"/>
          <w:szCs w:val="24"/>
        </w:rPr>
        <w:t xml:space="preserve"> road.</w:t>
      </w:r>
    </w:p>
    <w:p w14:paraId="5EDC147B" w14:textId="77777777" w:rsidR="00980254" w:rsidRPr="00980254" w:rsidRDefault="00980254" w:rsidP="00980254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 w:rsidRPr="00980254">
        <w:rPr>
          <w:rFonts w:ascii="Bookman Old Style" w:hAnsi="Bookman Old Style"/>
          <w:sz w:val="24"/>
          <w:szCs w:val="24"/>
        </w:rPr>
        <w:t xml:space="preserve">7. One for the road in </w:t>
      </w:r>
      <w:proofErr w:type="spellStart"/>
      <w:r w:rsidRPr="00980254">
        <w:rPr>
          <w:rFonts w:ascii="Bookman Old Style" w:hAnsi="Bookman Old Style"/>
          <w:sz w:val="24"/>
          <w:szCs w:val="24"/>
        </w:rPr>
        <w:t>Mkindye</w:t>
      </w:r>
      <w:proofErr w:type="spellEnd"/>
    </w:p>
    <w:p w14:paraId="3C0A8D46" w14:textId="77777777" w:rsidR="00980254" w:rsidRPr="00980254" w:rsidRDefault="00980254" w:rsidP="00980254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 w:rsidRPr="00980254">
        <w:rPr>
          <w:rFonts w:ascii="Bookman Old Style" w:hAnsi="Bookman Old Style"/>
          <w:sz w:val="24"/>
          <w:szCs w:val="24"/>
        </w:rPr>
        <w:t xml:space="preserve">8. </w:t>
      </w:r>
      <w:proofErr w:type="spellStart"/>
      <w:r w:rsidRPr="00980254">
        <w:rPr>
          <w:rFonts w:ascii="Bookman Old Style" w:hAnsi="Bookman Old Style"/>
          <w:sz w:val="24"/>
          <w:szCs w:val="24"/>
        </w:rPr>
        <w:t>Katwe</w:t>
      </w:r>
      <w:proofErr w:type="spellEnd"/>
      <w:r w:rsidRPr="0098025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254">
        <w:rPr>
          <w:rFonts w:ascii="Bookman Old Style" w:hAnsi="Bookman Old Style"/>
          <w:sz w:val="24"/>
          <w:szCs w:val="24"/>
        </w:rPr>
        <w:t>Kagugi</w:t>
      </w:r>
      <w:proofErr w:type="spellEnd"/>
      <w:r w:rsidRPr="00980254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Pr="00980254">
        <w:rPr>
          <w:rFonts w:ascii="Bookman Old Style" w:hAnsi="Bookman Old Style"/>
          <w:sz w:val="24"/>
          <w:szCs w:val="24"/>
        </w:rPr>
        <w:t>Katwe</w:t>
      </w:r>
      <w:proofErr w:type="spellEnd"/>
      <w:r w:rsidRPr="00980254">
        <w:rPr>
          <w:rFonts w:ascii="Bookman Old Style" w:hAnsi="Bookman Old Style"/>
          <w:sz w:val="24"/>
          <w:szCs w:val="24"/>
        </w:rPr>
        <w:t xml:space="preserve"> slum</w:t>
      </w:r>
    </w:p>
    <w:p w14:paraId="7BDA810E" w14:textId="77777777" w:rsidR="00980254" w:rsidRPr="00980254" w:rsidRDefault="00980254" w:rsidP="00980254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 w:rsidRPr="00980254">
        <w:rPr>
          <w:rFonts w:ascii="Bookman Old Style" w:hAnsi="Bookman Old Style"/>
          <w:sz w:val="24"/>
          <w:szCs w:val="24"/>
        </w:rPr>
        <w:t xml:space="preserve">9. </w:t>
      </w:r>
      <w:proofErr w:type="spellStart"/>
      <w:r w:rsidRPr="00980254">
        <w:rPr>
          <w:rFonts w:ascii="Bookman Old Style" w:hAnsi="Bookman Old Style"/>
          <w:sz w:val="24"/>
          <w:szCs w:val="24"/>
        </w:rPr>
        <w:t>Kedenian</w:t>
      </w:r>
      <w:proofErr w:type="spellEnd"/>
      <w:r w:rsidRPr="00980254">
        <w:rPr>
          <w:rFonts w:ascii="Bookman Old Style" w:hAnsi="Bookman Old Style"/>
          <w:sz w:val="24"/>
          <w:szCs w:val="24"/>
        </w:rPr>
        <w:t xml:space="preserve"> hotel in </w:t>
      </w:r>
      <w:proofErr w:type="spellStart"/>
      <w:r w:rsidRPr="00980254">
        <w:rPr>
          <w:rFonts w:ascii="Bookman Old Style" w:hAnsi="Bookman Old Style"/>
          <w:sz w:val="24"/>
          <w:szCs w:val="24"/>
        </w:rPr>
        <w:t>Katwe</w:t>
      </w:r>
      <w:proofErr w:type="spellEnd"/>
      <w:r w:rsidRPr="00980254">
        <w:rPr>
          <w:rFonts w:ascii="Bookman Old Style" w:hAnsi="Bookman Old Style"/>
          <w:sz w:val="24"/>
          <w:szCs w:val="24"/>
        </w:rPr>
        <w:t xml:space="preserve"> slum</w:t>
      </w:r>
    </w:p>
    <w:p w14:paraId="0895F2FF" w14:textId="77777777" w:rsidR="00980254" w:rsidRPr="00980254" w:rsidRDefault="00980254" w:rsidP="00980254">
      <w:pPr>
        <w:pStyle w:val="ListParagraph"/>
        <w:jc w:val="both"/>
        <w:rPr>
          <w:rFonts w:ascii="Bookman Old Style" w:hAnsi="Bookman Old Style"/>
          <w:sz w:val="24"/>
          <w:szCs w:val="24"/>
        </w:rPr>
      </w:pPr>
      <w:r w:rsidRPr="00980254">
        <w:rPr>
          <w:rFonts w:ascii="Bookman Old Style" w:hAnsi="Bookman Old Style"/>
          <w:sz w:val="24"/>
          <w:szCs w:val="24"/>
        </w:rPr>
        <w:t xml:space="preserve">10. Restaurant Code </w:t>
      </w:r>
      <w:proofErr w:type="spellStart"/>
      <w:r w:rsidRPr="00980254">
        <w:rPr>
          <w:rFonts w:ascii="Bookman Old Style" w:hAnsi="Bookman Old Style"/>
          <w:sz w:val="24"/>
          <w:szCs w:val="24"/>
        </w:rPr>
        <w:t>ya</w:t>
      </w:r>
      <w:proofErr w:type="spellEnd"/>
      <w:r w:rsidRPr="0098025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80254">
        <w:rPr>
          <w:rFonts w:ascii="Bookman Old Style" w:hAnsi="Bookman Old Style"/>
          <w:sz w:val="24"/>
          <w:szCs w:val="24"/>
        </w:rPr>
        <w:t>Mboka</w:t>
      </w:r>
      <w:proofErr w:type="spellEnd"/>
      <w:r w:rsidRPr="00980254">
        <w:rPr>
          <w:rFonts w:ascii="Bookman Old Style" w:hAnsi="Bookman Old Style"/>
          <w:sz w:val="24"/>
          <w:szCs w:val="24"/>
        </w:rPr>
        <w:t xml:space="preserve"> hotel in copper complex</w:t>
      </w:r>
    </w:p>
    <w:p w14:paraId="6816B7A9" w14:textId="755937B7" w:rsidR="0071592D" w:rsidRDefault="00980254" w:rsidP="0071592D">
      <w:pPr>
        <w:pStyle w:val="ListParagraph"/>
        <w:jc w:val="both"/>
        <w:rPr>
          <w:rFonts w:ascii="Bookman Old Style" w:hAnsi="Bookman Old Style" w:cs="Times New Roman"/>
          <w:sz w:val="24"/>
          <w:szCs w:val="24"/>
        </w:rPr>
      </w:pPr>
      <w:r w:rsidRPr="00980254">
        <w:rPr>
          <w:rFonts w:ascii="Bookman Old Style" w:hAnsi="Bookman Old Style"/>
          <w:sz w:val="24"/>
          <w:szCs w:val="24"/>
        </w:rPr>
        <w:t xml:space="preserve">11. Restaurant </w:t>
      </w:r>
      <w:proofErr w:type="spellStart"/>
      <w:r w:rsidRPr="00980254">
        <w:rPr>
          <w:rFonts w:ascii="Bookman Old Style" w:hAnsi="Bookman Old Style"/>
          <w:sz w:val="24"/>
          <w:szCs w:val="24"/>
        </w:rPr>
        <w:t>Fraina</w:t>
      </w:r>
      <w:proofErr w:type="spellEnd"/>
      <w:r w:rsidRPr="00980254">
        <w:rPr>
          <w:rFonts w:ascii="Bookman Old Style" w:hAnsi="Bookman Old Style"/>
          <w:sz w:val="24"/>
          <w:szCs w:val="24"/>
        </w:rPr>
        <w:t xml:space="preserve"> in copper complex</w:t>
      </w:r>
      <w:proofErr w:type="gramStart"/>
      <w:r w:rsidRPr="00980254">
        <w:rPr>
          <w:rFonts w:ascii="Bookman Old Style" w:hAnsi="Bookman Old Style"/>
          <w:sz w:val="24"/>
          <w:szCs w:val="24"/>
        </w:rPr>
        <w:t>.</w:t>
      </w:r>
      <w:r w:rsidR="00AC2C60" w:rsidRPr="00994925">
        <w:rPr>
          <w:rFonts w:ascii="Bookman Old Style" w:hAnsi="Bookman Old Style" w:cs="Times New Roman"/>
          <w:sz w:val="24"/>
          <w:szCs w:val="24"/>
        </w:rPr>
        <w:t>.</w:t>
      </w:r>
      <w:proofErr w:type="gramEnd"/>
    </w:p>
    <w:p w14:paraId="64E7C95B" w14:textId="5E7EC2F4" w:rsidR="0071592D" w:rsidRPr="0071592D" w:rsidRDefault="0071592D" w:rsidP="0071592D">
      <w:pPr>
        <w:pStyle w:val="ListParagraph"/>
        <w:numPr>
          <w:ilvl w:val="0"/>
          <w:numId w:val="27"/>
        </w:num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legal advisor participated in field investigations by first handling a matter raised by Cecile that required an extra eye and also involved in field investigations and identifying several potential leads to be followed up by investigators.</w:t>
      </w:r>
    </w:p>
    <w:p w14:paraId="7ABB601D" w14:textId="77777777" w:rsidR="0071592D" w:rsidRPr="0071592D" w:rsidRDefault="0071592D" w:rsidP="0071592D">
      <w:pPr>
        <w:ind w:left="0"/>
        <w:jc w:val="both"/>
        <w:rPr>
          <w:rFonts w:ascii="Bookman Old Style" w:hAnsi="Bookman Old Style" w:cs="Times New Roman"/>
          <w:sz w:val="24"/>
          <w:szCs w:val="24"/>
        </w:rPr>
      </w:pPr>
    </w:p>
    <w:p w14:paraId="6E416149" w14:textId="77777777" w:rsidR="0071592D" w:rsidRPr="0071592D" w:rsidRDefault="0071592D" w:rsidP="0071592D">
      <w:pPr>
        <w:ind w:left="0"/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535"/>
        <w:gridCol w:w="1353"/>
        <w:gridCol w:w="1749"/>
        <w:gridCol w:w="1629"/>
        <w:gridCol w:w="1649"/>
        <w:gridCol w:w="1435"/>
      </w:tblGrid>
      <w:tr w:rsidR="0041231F" w:rsidRPr="00994925" w14:paraId="1F11E085" w14:textId="7CC49BAA" w:rsidTr="006C094A">
        <w:trPr>
          <w:trHeight w:val="396"/>
        </w:trPr>
        <w:tc>
          <w:tcPr>
            <w:tcW w:w="9350" w:type="dxa"/>
            <w:gridSpan w:val="6"/>
            <w:shd w:val="clear" w:color="auto" w:fill="B8CCE4" w:themeFill="accent1" w:themeFillTint="66"/>
            <w:vAlign w:val="center"/>
          </w:tcPr>
          <w:p w14:paraId="446E3F6E" w14:textId="10222E5B" w:rsidR="0041231F" w:rsidRPr="00994925" w:rsidRDefault="0041231F" w:rsidP="00EB07E7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LEGAL INDICATORS</w:t>
            </w:r>
          </w:p>
        </w:tc>
      </w:tr>
      <w:tr w:rsidR="0041231F" w:rsidRPr="00994925" w14:paraId="05C70CDD" w14:textId="77777777" w:rsidTr="006C094A">
        <w:trPr>
          <w:trHeight w:val="1234"/>
        </w:trPr>
        <w:tc>
          <w:tcPr>
            <w:tcW w:w="2888" w:type="dxa"/>
            <w:gridSpan w:val="2"/>
            <w:shd w:val="clear" w:color="auto" w:fill="B8CCE4" w:themeFill="accent1" w:themeFillTint="66"/>
            <w:vAlign w:val="center"/>
          </w:tcPr>
          <w:p w14:paraId="1A68D91A" w14:textId="4CD4F542" w:rsidR="0041231F" w:rsidRPr="00994925" w:rsidRDefault="0041231F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# of court prosecutions</w:t>
            </w:r>
          </w:p>
        </w:tc>
        <w:tc>
          <w:tcPr>
            <w:tcW w:w="1749" w:type="dxa"/>
            <w:vMerge w:val="restart"/>
            <w:shd w:val="clear" w:color="auto" w:fill="B8CCE4" w:themeFill="accent1" w:themeFillTint="66"/>
            <w:vAlign w:val="center"/>
          </w:tcPr>
          <w:p w14:paraId="435D6C6C" w14:textId="20D1BA66" w:rsidR="0041231F" w:rsidRPr="00994925" w:rsidRDefault="0041231F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Maximum sentence given</w:t>
            </w:r>
          </w:p>
        </w:tc>
        <w:tc>
          <w:tcPr>
            <w:tcW w:w="1629" w:type="dxa"/>
            <w:vMerge w:val="restart"/>
            <w:shd w:val="clear" w:color="auto" w:fill="B8CCE4" w:themeFill="accent1" w:themeFillTint="66"/>
            <w:vAlign w:val="center"/>
          </w:tcPr>
          <w:p w14:paraId="72154AFD" w14:textId="28E8913B" w:rsidR="0041231F" w:rsidRPr="00994925" w:rsidRDefault="0041231F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# of cases followed</w:t>
            </w:r>
          </w:p>
        </w:tc>
        <w:tc>
          <w:tcPr>
            <w:tcW w:w="1649" w:type="dxa"/>
            <w:vMerge w:val="restart"/>
            <w:shd w:val="clear" w:color="auto" w:fill="B8CCE4" w:themeFill="accent1" w:themeFillTint="66"/>
            <w:vAlign w:val="center"/>
          </w:tcPr>
          <w:p w14:paraId="35EAD15C" w14:textId="7D18446B" w:rsidR="0041231F" w:rsidRPr="00994925" w:rsidRDefault="0041231F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# hearings visited</w:t>
            </w:r>
          </w:p>
        </w:tc>
        <w:tc>
          <w:tcPr>
            <w:tcW w:w="1435" w:type="dxa"/>
            <w:vMerge w:val="restart"/>
            <w:shd w:val="clear" w:color="auto" w:fill="B8CCE4" w:themeFill="accent1" w:themeFillTint="66"/>
            <w:vAlign w:val="center"/>
          </w:tcPr>
          <w:p w14:paraId="0C6E7D3C" w14:textId="5B2A8CE2" w:rsidR="0041231F" w:rsidRPr="00994925" w:rsidRDefault="0041231F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# jail visits</w:t>
            </w:r>
          </w:p>
        </w:tc>
      </w:tr>
      <w:tr w:rsidR="0041231F" w:rsidRPr="00994925" w14:paraId="125801CD" w14:textId="77777777" w:rsidTr="006C094A">
        <w:trPr>
          <w:trHeight w:val="787"/>
        </w:trPr>
        <w:tc>
          <w:tcPr>
            <w:tcW w:w="1535" w:type="dxa"/>
            <w:shd w:val="clear" w:color="auto" w:fill="B8CCE4" w:themeFill="accent1" w:themeFillTint="66"/>
            <w:vAlign w:val="center"/>
          </w:tcPr>
          <w:p w14:paraId="1B1DC8D1" w14:textId="64200BF0" w:rsidR="0041231F" w:rsidRPr="00994925" w:rsidRDefault="0041231F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lastRenderedPageBreak/>
              <w:t>Court of first instance</w:t>
            </w:r>
          </w:p>
        </w:tc>
        <w:tc>
          <w:tcPr>
            <w:tcW w:w="1353" w:type="dxa"/>
            <w:shd w:val="clear" w:color="auto" w:fill="B8CCE4" w:themeFill="accent1" w:themeFillTint="66"/>
            <w:vAlign w:val="center"/>
          </w:tcPr>
          <w:p w14:paraId="29D75D0E" w14:textId="4D5F456F" w:rsidR="0041231F" w:rsidRPr="00994925" w:rsidRDefault="0041231F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Appeal court</w:t>
            </w:r>
          </w:p>
        </w:tc>
        <w:tc>
          <w:tcPr>
            <w:tcW w:w="1749" w:type="dxa"/>
            <w:vMerge/>
            <w:shd w:val="clear" w:color="auto" w:fill="B8CCE4" w:themeFill="accent1" w:themeFillTint="66"/>
            <w:vAlign w:val="center"/>
          </w:tcPr>
          <w:p w14:paraId="4619A2F9" w14:textId="77777777" w:rsidR="0041231F" w:rsidRPr="00994925" w:rsidRDefault="0041231F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629" w:type="dxa"/>
            <w:vMerge/>
            <w:shd w:val="clear" w:color="auto" w:fill="B8CCE4" w:themeFill="accent1" w:themeFillTint="66"/>
            <w:vAlign w:val="center"/>
          </w:tcPr>
          <w:p w14:paraId="0591BBB6" w14:textId="77777777" w:rsidR="0041231F" w:rsidRPr="00994925" w:rsidRDefault="0041231F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649" w:type="dxa"/>
            <w:vMerge/>
            <w:shd w:val="clear" w:color="auto" w:fill="B8CCE4" w:themeFill="accent1" w:themeFillTint="66"/>
            <w:vAlign w:val="center"/>
          </w:tcPr>
          <w:p w14:paraId="42DAF050" w14:textId="77777777" w:rsidR="0041231F" w:rsidRPr="00994925" w:rsidRDefault="0041231F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435" w:type="dxa"/>
            <w:vMerge/>
            <w:shd w:val="clear" w:color="auto" w:fill="B8CCE4" w:themeFill="accent1" w:themeFillTint="66"/>
          </w:tcPr>
          <w:p w14:paraId="5129FEF5" w14:textId="77777777" w:rsidR="0041231F" w:rsidRPr="00994925" w:rsidRDefault="0041231F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</w:p>
        </w:tc>
      </w:tr>
      <w:tr w:rsidR="0041231F" w:rsidRPr="00994925" w14:paraId="292EB907" w14:textId="71ABFA12" w:rsidTr="0057014B">
        <w:trPr>
          <w:trHeight w:val="197"/>
        </w:trPr>
        <w:tc>
          <w:tcPr>
            <w:tcW w:w="1535" w:type="dxa"/>
            <w:vAlign w:val="center"/>
          </w:tcPr>
          <w:p w14:paraId="12F9E8B3" w14:textId="4009E335" w:rsidR="0041231F" w:rsidRPr="00994925" w:rsidRDefault="00F102D1" w:rsidP="00F102D1">
            <w:pPr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0</w:t>
            </w:r>
            <w:r w:rsidR="0071592D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353" w:type="dxa"/>
            <w:vAlign w:val="center"/>
          </w:tcPr>
          <w:p w14:paraId="0BDF23F7" w14:textId="2E02679E" w:rsidR="0041231F" w:rsidRPr="00994925" w:rsidRDefault="00A839C9" w:rsidP="00F102D1">
            <w:pPr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749" w:type="dxa"/>
            <w:vAlign w:val="center"/>
          </w:tcPr>
          <w:p w14:paraId="0A735F73" w14:textId="66C6C33B" w:rsidR="00644B9A" w:rsidRPr="00994925" w:rsidRDefault="00F102D1" w:rsidP="00F102D1">
            <w:pPr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0</w:t>
            </w:r>
          </w:p>
        </w:tc>
        <w:tc>
          <w:tcPr>
            <w:tcW w:w="1629" w:type="dxa"/>
            <w:vAlign w:val="center"/>
          </w:tcPr>
          <w:p w14:paraId="08E61081" w14:textId="565E368E" w:rsidR="0041231F" w:rsidRPr="00994925" w:rsidRDefault="00F102D1" w:rsidP="00F102D1">
            <w:pPr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0</w:t>
            </w:r>
            <w:r w:rsidR="0071592D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649" w:type="dxa"/>
            <w:vAlign w:val="center"/>
          </w:tcPr>
          <w:p w14:paraId="484144D3" w14:textId="775FB84E" w:rsidR="0041231F" w:rsidRPr="00994925" w:rsidRDefault="00F102D1" w:rsidP="00F102D1">
            <w:pPr>
              <w:ind w:left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0</w:t>
            </w:r>
            <w:r w:rsidR="0071592D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1435" w:type="dxa"/>
          </w:tcPr>
          <w:p w14:paraId="6FF11D3A" w14:textId="0466319D" w:rsidR="005434D2" w:rsidRPr="00994925" w:rsidRDefault="00F102D1" w:rsidP="00F102D1">
            <w:pPr>
              <w:ind w:left="0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0</w:t>
            </w:r>
          </w:p>
        </w:tc>
      </w:tr>
    </w:tbl>
    <w:p w14:paraId="33614639" w14:textId="5272E5B6" w:rsidR="00960AE0" w:rsidRPr="00994925" w:rsidRDefault="00960AE0" w:rsidP="00E61B5D">
      <w:pPr>
        <w:ind w:left="0"/>
        <w:jc w:val="both"/>
        <w:rPr>
          <w:rFonts w:ascii="Bookman Old Style" w:hAnsi="Bookman Old Style" w:cs="Times New Roman"/>
          <w:sz w:val="24"/>
          <w:szCs w:val="24"/>
        </w:rPr>
      </w:pPr>
    </w:p>
    <w:p w14:paraId="7881589A" w14:textId="49D1747B" w:rsidR="00D11CA8" w:rsidRPr="00994925" w:rsidRDefault="002E37E0" w:rsidP="00E61B5D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Times New Roman"/>
          <w:sz w:val="24"/>
          <w:szCs w:val="24"/>
        </w:rPr>
      </w:pPr>
      <w:r w:rsidRPr="00994925">
        <w:rPr>
          <w:rFonts w:ascii="Bookman Old Style" w:hAnsi="Bookman Old Style" w:cs="Times New Roman"/>
          <w:b/>
          <w:sz w:val="24"/>
          <w:szCs w:val="24"/>
        </w:rPr>
        <w:t>MEDIA</w:t>
      </w:r>
    </w:p>
    <w:p w14:paraId="46166EA7" w14:textId="48A690D6" w:rsidR="00BA3034" w:rsidRPr="00994925" w:rsidRDefault="00E9661C" w:rsidP="00AC2C60">
      <w:pPr>
        <w:pStyle w:val="ListParagraph"/>
        <w:ind w:left="345"/>
        <w:jc w:val="both"/>
        <w:rPr>
          <w:rFonts w:ascii="Bookman Old Style" w:hAnsi="Bookman Old Style" w:cs="Times New Roman"/>
          <w:sz w:val="24"/>
          <w:szCs w:val="24"/>
        </w:rPr>
      </w:pPr>
      <w:r w:rsidRPr="00994925">
        <w:rPr>
          <w:rFonts w:ascii="Bookman Old Style" w:hAnsi="Bookman Old Style" w:cs="Times New Roman"/>
          <w:sz w:val="24"/>
          <w:szCs w:val="24"/>
        </w:rPr>
        <w:t>Department has not been operational.</w:t>
      </w:r>
    </w:p>
    <w:p w14:paraId="0F220907" w14:textId="77777777" w:rsidR="00994925" w:rsidRPr="00511691" w:rsidRDefault="00994925" w:rsidP="00511691">
      <w:pPr>
        <w:ind w:left="0"/>
        <w:jc w:val="both"/>
        <w:rPr>
          <w:rFonts w:ascii="Bookman Old Style" w:hAnsi="Bookman Old Style" w:cs="Times New Roman"/>
          <w:sz w:val="24"/>
          <w:szCs w:val="24"/>
        </w:rPr>
      </w:pPr>
    </w:p>
    <w:p w14:paraId="27C114D5" w14:textId="77777777" w:rsidR="00994925" w:rsidRPr="00994925" w:rsidRDefault="00994925" w:rsidP="00E61B5D">
      <w:pPr>
        <w:pStyle w:val="ListParagraph"/>
        <w:ind w:left="345"/>
        <w:jc w:val="both"/>
        <w:rPr>
          <w:rFonts w:ascii="Bookman Old Style" w:hAnsi="Bookman Old Style" w:cs="Times New Roman"/>
          <w:sz w:val="24"/>
          <w:szCs w:val="24"/>
        </w:rPr>
      </w:pPr>
    </w:p>
    <w:p w14:paraId="5F89F407" w14:textId="77777777" w:rsidR="00F102D1" w:rsidRPr="00994925" w:rsidRDefault="00E9661C" w:rsidP="00E61B5D">
      <w:pPr>
        <w:tabs>
          <w:tab w:val="left" w:pos="3825"/>
        </w:tabs>
        <w:ind w:left="0"/>
        <w:jc w:val="both"/>
        <w:rPr>
          <w:rFonts w:ascii="Bookman Old Style" w:hAnsi="Bookman Old Style" w:cs="Times New Roman"/>
          <w:b/>
          <w:sz w:val="24"/>
          <w:szCs w:val="24"/>
          <w:lang w:val="en-GB"/>
        </w:rPr>
      </w:pPr>
      <w:proofErr w:type="gramStart"/>
      <w:r w:rsidRPr="00994925">
        <w:rPr>
          <w:rFonts w:ascii="Bookman Old Style" w:hAnsi="Bookman Old Style" w:cs="Times New Roman"/>
          <w:b/>
          <w:sz w:val="24"/>
          <w:szCs w:val="24"/>
          <w:lang w:val="en-GB"/>
        </w:rPr>
        <w:t>6</w:t>
      </w:r>
      <w:r w:rsidR="00932764" w:rsidRPr="00994925">
        <w:rPr>
          <w:rFonts w:ascii="Bookman Old Style" w:hAnsi="Bookman Old Style" w:cs="Times New Roman"/>
          <w:b/>
          <w:sz w:val="24"/>
          <w:szCs w:val="24"/>
          <w:lang w:val="en-GB"/>
        </w:rPr>
        <w:t>.</w:t>
      </w:r>
      <w:r w:rsidR="00DE7A30" w:rsidRPr="00994925">
        <w:rPr>
          <w:rFonts w:ascii="Bookman Old Style" w:hAnsi="Bookman Old Style" w:cs="Times New Roman"/>
          <w:b/>
          <w:sz w:val="24"/>
          <w:szCs w:val="24"/>
          <w:lang w:val="en-GB"/>
        </w:rPr>
        <w:t>MANAGEMENT</w:t>
      </w:r>
      <w:proofErr w:type="gramEnd"/>
    </w:p>
    <w:p w14:paraId="606B620D" w14:textId="4A639FE3" w:rsidR="002578F3" w:rsidRPr="00994925" w:rsidRDefault="001E107C" w:rsidP="00E61B5D">
      <w:pPr>
        <w:tabs>
          <w:tab w:val="left" w:pos="3825"/>
        </w:tabs>
        <w:ind w:left="0"/>
        <w:jc w:val="both"/>
        <w:rPr>
          <w:rFonts w:ascii="Bookman Old Style" w:hAnsi="Bookman Old Style" w:cs="Times New Roman"/>
          <w:b/>
          <w:sz w:val="24"/>
          <w:szCs w:val="24"/>
          <w:lang w:val="en-GB"/>
        </w:rPr>
      </w:pPr>
      <w:r w:rsidRPr="00994925">
        <w:rPr>
          <w:rFonts w:ascii="Bookman Old Style" w:hAnsi="Bookman Old Style" w:cs="Times New Roman"/>
          <w:b/>
          <w:sz w:val="24"/>
          <w:szCs w:val="24"/>
          <w:lang w:val="en-GB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1572"/>
      </w:tblGrid>
      <w:tr w:rsidR="0080067B" w:rsidRPr="00994925" w14:paraId="03BADDE1" w14:textId="084F74E5" w:rsidTr="004C653A">
        <w:trPr>
          <w:jc w:val="center"/>
        </w:trPr>
        <w:tc>
          <w:tcPr>
            <w:tcW w:w="6247" w:type="dxa"/>
            <w:gridSpan w:val="2"/>
            <w:shd w:val="clear" w:color="auto" w:fill="B8CCE4" w:themeFill="accent1" w:themeFillTint="66"/>
          </w:tcPr>
          <w:p w14:paraId="13176643" w14:textId="1F047028" w:rsidR="0080067B" w:rsidRPr="00994925" w:rsidRDefault="0080067B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MANAGEMENT INDICATORS</w:t>
            </w:r>
          </w:p>
        </w:tc>
      </w:tr>
      <w:tr w:rsidR="0080067B" w:rsidRPr="00994925" w14:paraId="3C28FF8D" w14:textId="77777777" w:rsidTr="004C653A">
        <w:trPr>
          <w:trHeight w:val="338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32DEA36E" w14:textId="77777777" w:rsidR="0080067B" w:rsidRPr="00994925" w:rsidRDefault="0080067B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# investigators on test</w:t>
            </w:r>
          </w:p>
        </w:tc>
        <w:tc>
          <w:tcPr>
            <w:tcW w:w="1572" w:type="dxa"/>
          </w:tcPr>
          <w:p w14:paraId="223090A0" w14:textId="05354472" w:rsidR="0080067B" w:rsidRPr="00994925" w:rsidRDefault="00F102D1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2</w:t>
            </w:r>
          </w:p>
        </w:tc>
      </w:tr>
      <w:tr w:rsidR="0080067B" w:rsidRPr="00994925" w14:paraId="1CC8A4E2" w14:textId="77777777" w:rsidTr="004C653A">
        <w:trPr>
          <w:trHeight w:val="297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0BE08B42" w14:textId="77777777" w:rsidR="0080067B" w:rsidRPr="00994925" w:rsidRDefault="0080067B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# legal advisors on test</w:t>
            </w:r>
          </w:p>
        </w:tc>
        <w:tc>
          <w:tcPr>
            <w:tcW w:w="1572" w:type="dxa"/>
          </w:tcPr>
          <w:p w14:paraId="404B1DF2" w14:textId="03D7299D" w:rsidR="0080067B" w:rsidRPr="00994925" w:rsidRDefault="00F102D1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994925" w14:paraId="52FE704D" w14:textId="77777777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586A2F04" w14:textId="77777777" w:rsidR="0080067B" w:rsidRPr="00994925" w:rsidRDefault="0080067B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# advocates on test</w:t>
            </w:r>
          </w:p>
        </w:tc>
        <w:tc>
          <w:tcPr>
            <w:tcW w:w="1572" w:type="dxa"/>
          </w:tcPr>
          <w:p w14:paraId="7C9AA024" w14:textId="0C1AFEC0" w:rsidR="0080067B" w:rsidRPr="00994925" w:rsidRDefault="002635B9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994925" w14:paraId="5A6CC71F" w14:textId="77777777" w:rsidTr="004C653A">
        <w:trPr>
          <w:trHeight w:val="269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0627111E" w14:textId="77777777" w:rsidR="0080067B" w:rsidRPr="00994925" w:rsidRDefault="0080067B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# media journalists on test</w:t>
            </w:r>
          </w:p>
        </w:tc>
        <w:tc>
          <w:tcPr>
            <w:tcW w:w="1572" w:type="dxa"/>
          </w:tcPr>
          <w:p w14:paraId="23C868E4" w14:textId="71BC26B9" w:rsidR="0080067B" w:rsidRPr="00994925" w:rsidRDefault="00B143BD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994925" w14:paraId="5B14A3EF" w14:textId="77777777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1A1FD75E" w14:textId="77777777" w:rsidR="0080067B" w:rsidRPr="00994925" w:rsidRDefault="0080067B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# accountants on test</w:t>
            </w:r>
          </w:p>
        </w:tc>
        <w:tc>
          <w:tcPr>
            <w:tcW w:w="1572" w:type="dxa"/>
          </w:tcPr>
          <w:p w14:paraId="5295E23A" w14:textId="072A5CC6" w:rsidR="0080067B" w:rsidRPr="00994925" w:rsidRDefault="00281967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994925" w14:paraId="6B956983" w14:textId="77777777" w:rsidTr="004C653A">
        <w:trPr>
          <w:trHeight w:val="311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41E1F1FF" w14:textId="77777777" w:rsidR="0080067B" w:rsidRPr="00994925" w:rsidRDefault="0080067B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# internal trainings</w:t>
            </w:r>
          </w:p>
        </w:tc>
        <w:tc>
          <w:tcPr>
            <w:tcW w:w="1572" w:type="dxa"/>
          </w:tcPr>
          <w:p w14:paraId="140DAC3D" w14:textId="226C01E3" w:rsidR="0080067B" w:rsidRPr="00994925" w:rsidRDefault="00D73C5E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0</w:t>
            </w:r>
          </w:p>
        </w:tc>
      </w:tr>
      <w:tr w:rsidR="0080067B" w:rsidRPr="00994925" w14:paraId="6FD970BB" w14:textId="77777777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5DFDC01F" w14:textId="77777777" w:rsidR="0080067B" w:rsidRPr="00994925" w:rsidRDefault="0080067B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# external trainings</w:t>
            </w:r>
          </w:p>
        </w:tc>
        <w:tc>
          <w:tcPr>
            <w:tcW w:w="1572" w:type="dxa"/>
          </w:tcPr>
          <w:p w14:paraId="6AC05713" w14:textId="4614FEDB" w:rsidR="0080067B" w:rsidRPr="00994925" w:rsidRDefault="003F7E34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0</w:t>
            </w:r>
          </w:p>
        </w:tc>
      </w:tr>
    </w:tbl>
    <w:p w14:paraId="70640BE1" w14:textId="77777777" w:rsidR="00F102D1" w:rsidRPr="00994925" w:rsidRDefault="00F102D1" w:rsidP="00F102D1">
      <w:pPr>
        <w:pStyle w:val="ListParagraph"/>
        <w:ind w:left="345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</w:p>
    <w:p w14:paraId="7B26F171" w14:textId="478706EB" w:rsidR="00431093" w:rsidRPr="00994925" w:rsidRDefault="0071592D" w:rsidP="00E61B5D">
      <w:pPr>
        <w:pStyle w:val="ListParagraph"/>
        <w:numPr>
          <w:ilvl w:val="0"/>
          <w:numId w:val="10"/>
        </w:numPr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>
        <w:rPr>
          <w:rFonts w:ascii="Bookman Old Style" w:hAnsi="Bookman Old Style" w:cs="Times New Roman"/>
          <w:sz w:val="24"/>
          <w:szCs w:val="24"/>
          <w:lang w:val="en-GB"/>
        </w:rPr>
        <w:t>January</w:t>
      </w:r>
      <w:r w:rsidR="00ED67FE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 ICS investigations</w:t>
      </w:r>
      <w:r w:rsidR="00431093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 and Field Investigation reports</w:t>
      </w:r>
      <w:r w:rsidR="00ED67FE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r w:rsidR="00431093" w:rsidRPr="00994925">
        <w:rPr>
          <w:rFonts w:ascii="Bookman Old Style" w:hAnsi="Bookman Old Style" w:cs="Times New Roman"/>
          <w:sz w:val="24"/>
          <w:szCs w:val="24"/>
          <w:lang w:val="en-GB"/>
        </w:rPr>
        <w:t>were</w:t>
      </w:r>
      <w:r w:rsidR="00ED67FE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 compiled and submitted to CCU.</w:t>
      </w:r>
    </w:p>
    <w:p w14:paraId="41DC76DA" w14:textId="703AEF85" w:rsidR="00431093" w:rsidRPr="00994925" w:rsidRDefault="0071592D" w:rsidP="00E61B5D">
      <w:pPr>
        <w:pStyle w:val="ListParagraph"/>
        <w:numPr>
          <w:ilvl w:val="0"/>
          <w:numId w:val="10"/>
        </w:numPr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>
        <w:rPr>
          <w:rFonts w:ascii="Bookman Old Style" w:hAnsi="Bookman Old Style" w:cs="Times New Roman"/>
          <w:sz w:val="24"/>
          <w:szCs w:val="24"/>
          <w:lang w:val="en-GB"/>
        </w:rPr>
        <w:t>January</w:t>
      </w:r>
      <w:r w:rsidR="00F102D1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 ICS</w:t>
      </w:r>
      <w:r w:rsidR="00431093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 legal was compiled and submitted to CCU</w:t>
      </w:r>
    </w:p>
    <w:p w14:paraId="0096BFFC" w14:textId="7B469955" w:rsidR="005434D2" w:rsidRPr="00994925" w:rsidRDefault="0071592D" w:rsidP="00E61B5D">
      <w:pPr>
        <w:pStyle w:val="ListParagraph"/>
        <w:numPr>
          <w:ilvl w:val="0"/>
          <w:numId w:val="10"/>
        </w:numPr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>
        <w:rPr>
          <w:rFonts w:ascii="Bookman Old Style" w:hAnsi="Bookman Old Style" w:cs="Times New Roman"/>
          <w:sz w:val="24"/>
          <w:szCs w:val="24"/>
          <w:lang w:val="en-GB"/>
        </w:rPr>
        <w:t>A new investigator was oriented and started her test period towards the end of the month of Feb 2024.</w:t>
      </w:r>
    </w:p>
    <w:p w14:paraId="7085AE74" w14:textId="55A423C2" w:rsidR="00765CAC" w:rsidRPr="00994925" w:rsidRDefault="00765CAC" w:rsidP="00E61B5D">
      <w:pPr>
        <w:pStyle w:val="ListParagraph"/>
        <w:numPr>
          <w:ilvl w:val="0"/>
          <w:numId w:val="10"/>
        </w:numPr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The projects mandatory monthly </w:t>
      </w:r>
      <w:r w:rsidR="00BA51E1" w:rsidRPr="00994925">
        <w:rPr>
          <w:rFonts w:ascii="Bookman Old Style" w:hAnsi="Bookman Old Style" w:cs="Times New Roman"/>
          <w:sz w:val="24"/>
          <w:szCs w:val="24"/>
          <w:lang w:val="en-GB"/>
        </w:rPr>
        <w:t>reports</w:t>
      </w:r>
      <w:r w:rsidR="00ED4F25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  <w:r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to include the </w:t>
      </w:r>
      <w:r w:rsidR="0071592D">
        <w:rPr>
          <w:rFonts w:ascii="Bookman Old Style" w:hAnsi="Bookman Old Style" w:cs="Times New Roman"/>
          <w:sz w:val="24"/>
          <w:szCs w:val="24"/>
          <w:lang w:val="en-GB"/>
        </w:rPr>
        <w:t>January</w:t>
      </w:r>
      <w:r w:rsidR="00ED4F25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 financial</w:t>
      </w:r>
      <w:r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 and donor report</w:t>
      </w:r>
      <w:r w:rsidR="00ED4F25" w:rsidRPr="00994925">
        <w:rPr>
          <w:rFonts w:ascii="Bookman Old Style" w:hAnsi="Bookman Old Style" w:cs="Times New Roman"/>
          <w:sz w:val="24"/>
          <w:szCs w:val="24"/>
          <w:lang w:val="en-GB"/>
        </w:rPr>
        <w:t>,</w:t>
      </w:r>
      <w:r w:rsidR="00BA51E1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 act</w:t>
      </w:r>
      <w:r w:rsidR="003E1930" w:rsidRPr="00994925">
        <w:rPr>
          <w:rFonts w:ascii="Bookman Old Style" w:hAnsi="Bookman Old Style" w:cs="Times New Roman"/>
          <w:sz w:val="24"/>
          <w:szCs w:val="24"/>
          <w:lang w:val="en-GB"/>
        </w:rPr>
        <w:t>ivity</w:t>
      </w:r>
      <w:r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 report</w:t>
      </w:r>
      <w:r w:rsidR="003E1930" w:rsidRPr="00994925">
        <w:rPr>
          <w:rFonts w:ascii="Bookman Old Style" w:hAnsi="Bookman Old Style" w:cs="Times New Roman"/>
          <w:sz w:val="24"/>
          <w:szCs w:val="24"/>
          <w:lang w:val="en-GB"/>
        </w:rPr>
        <w:t>, were submitted</w:t>
      </w:r>
      <w:r w:rsidR="00ED71B4"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 to the respective</w:t>
      </w:r>
      <w:r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 offices.</w:t>
      </w:r>
    </w:p>
    <w:p w14:paraId="723A29B7" w14:textId="233A8E97" w:rsidR="005D6A40" w:rsidRPr="00994925" w:rsidRDefault="00511691" w:rsidP="000843B7">
      <w:pPr>
        <w:pStyle w:val="ListParagraph"/>
        <w:numPr>
          <w:ilvl w:val="0"/>
          <w:numId w:val="10"/>
        </w:numPr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>
        <w:rPr>
          <w:rFonts w:ascii="Bookman Old Style" w:hAnsi="Bookman Old Style" w:cs="Times New Roman"/>
          <w:sz w:val="24"/>
          <w:szCs w:val="24"/>
          <w:lang w:val="en-GB"/>
        </w:rPr>
        <w:t xml:space="preserve">The assistant Coordinator followed through the FIA (Financial </w:t>
      </w:r>
      <w:proofErr w:type="spellStart"/>
      <w:r>
        <w:rPr>
          <w:rFonts w:ascii="Bookman Old Style" w:hAnsi="Bookman Old Style" w:cs="Times New Roman"/>
          <w:sz w:val="24"/>
          <w:szCs w:val="24"/>
          <w:lang w:val="en-GB"/>
        </w:rPr>
        <w:t>Intelligency</w:t>
      </w:r>
      <w:proofErr w:type="spellEnd"/>
      <w:r>
        <w:rPr>
          <w:rFonts w:ascii="Bookman Old Style" w:hAnsi="Bookman Old Style" w:cs="Times New Roman"/>
          <w:sz w:val="24"/>
          <w:szCs w:val="24"/>
          <w:lang w:val="en-GB"/>
        </w:rPr>
        <w:t xml:space="preserve"> Authority) compliance requirements and the project registered as one of the </w:t>
      </w:r>
      <w:r>
        <w:rPr>
          <w:rFonts w:ascii="Bookman Old Style" w:hAnsi="Bookman Old Style" w:cs="Times New Roman"/>
          <w:sz w:val="24"/>
          <w:szCs w:val="24"/>
          <w:lang w:val="en-GB"/>
        </w:rPr>
        <w:lastRenderedPageBreak/>
        <w:t xml:space="preserve">requirements for </w:t>
      </w:r>
      <w:r w:rsidR="0071592D">
        <w:rPr>
          <w:rFonts w:ascii="Bookman Old Style" w:hAnsi="Bookman Old Style" w:cs="Times New Roman"/>
          <w:sz w:val="24"/>
          <w:szCs w:val="24"/>
          <w:lang w:val="en-GB"/>
        </w:rPr>
        <w:t>renewing the operational permit… 60% of the process is done pending audit reports.</w:t>
      </w:r>
    </w:p>
    <w:p w14:paraId="38B0D4F3" w14:textId="59C90B8A" w:rsidR="00BF76E8" w:rsidRPr="00994925" w:rsidRDefault="0071592D" w:rsidP="00ED71B4">
      <w:pPr>
        <w:pStyle w:val="ListParagraph"/>
        <w:numPr>
          <w:ilvl w:val="0"/>
          <w:numId w:val="10"/>
        </w:numPr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>
        <w:rPr>
          <w:rFonts w:ascii="Bookman Old Style" w:hAnsi="Bookman Old Style" w:cs="Times New Roman"/>
          <w:sz w:val="24"/>
          <w:szCs w:val="24"/>
          <w:lang w:val="en-GB"/>
        </w:rPr>
        <w:t>The Assistant Coordinator followed on the meeting with the Uganda Wild Life Authority Executive Director which meeting had been proposed by the UWA ED in 2023 with a focus on the EAGLE Uganda-UWA pending MoU.</w:t>
      </w:r>
    </w:p>
    <w:p w14:paraId="52FA1CC3" w14:textId="1D3A6C16" w:rsidR="00ED6CD4" w:rsidRPr="00994925" w:rsidRDefault="00ED6CD4" w:rsidP="00D133B7">
      <w:pPr>
        <w:pStyle w:val="ListParagraph"/>
        <w:numPr>
          <w:ilvl w:val="0"/>
          <w:numId w:val="10"/>
        </w:numPr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 w:rsidRPr="00994925">
        <w:rPr>
          <w:rFonts w:ascii="Bookman Old Style" w:hAnsi="Bookman Old Style" w:cs="Times New Roman"/>
          <w:sz w:val="24"/>
          <w:szCs w:val="24"/>
          <w:lang w:val="en-GB"/>
        </w:rPr>
        <w:t>The Assistant coordinator continued with the supervision and overseeing of the team members, ha</w:t>
      </w:r>
      <w:r w:rsidR="00511691">
        <w:rPr>
          <w:rFonts w:ascii="Bookman Old Style" w:hAnsi="Bookman Old Style" w:cs="Times New Roman"/>
          <w:sz w:val="24"/>
          <w:szCs w:val="24"/>
          <w:lang w:val="en-GB"/>
        </w:rPr>
        <w:t>ving relevant contracts renewed.</w:t>
      </w:r>
      <w:r w:rsidRPr="00994925">
        <w:rPr>
          <w:rFonts w:ascii="Bookman Old Style" w:hAnsi="Bookman Old Style" w:cs="Times New Roman"/>
          <w:sz w:val="24"/>
          <w:szCs w:val="24"/>
          <w:lang w:val="en-GB"/>
        </w:rPr>
        <w:t xml:space="preserve"> </w:t>
      </w:r>
    </w:p>
    <w:p w14:paraId="68D12EC3" w14:textId="38332283" w:rsidR="00ED6CD4" w:rsidRPr="00994925" w:rsidRDefault="00862BE6" w:rsidP="00D133B7">
      <w:pPr>
        <w:pStyle w:val="ListParagraph"/>
        <w:numPr>
          <w:ilvl w:val="0"/>
          <w:numId w:val="10"/>
        </w:numPr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>
        <w:rPr>
          <w:rFonts w:ascii="Bookman Old Style" w:hAnsi="Bookman Old Style" w:cs="Times New Roman"/>
          <w:sz w:val="24"/>
          <w:szCs w:val="24"/>
          <w:lang w:val="en-GB"/>
        </w:rPr>
        <w:t xml:space="preserve">The </w:t>
      </w:r>
      <w:proofErr w:type="spellStart"/>
      <w:r>
        <w:rPr>
          <w:rFonts w:ascii="Bookman Old Style" w:hAnsi="Bookman Old Style" w:cs="Times New Roman"/>
          <w:sz w:val="24"/>
          <w:szCs w:val="24"/>
          <w:lang w:val="en-GB"/>
        </w:rPr>
        <w:t>Assistand</w:t>
      </w:r>
      <w:proofErr w:type="spellEnd"/>
      <w:r>
        <w:rPr>
          <w:rFonts w:ascii="Bookman Old Style" w:hAnsi="Bookman Old Style" w:cs="Times New Roman"/>
          <w:sz w:val="24"/>
          <w:szCs w:val="24"/>
          <w:lang w:val="en-GB"/>
        </w:rPr>
        <w:t xml:space="preserve"> Coordinator with continuous correspondence with CCU planned for the hosting of </w:t>
      </w:r>
      <w:proofErr w:type="spellStart"/>
      <w:r>
        <w:rPr>
          <w:rFonts w:ascii="Bookman Old Style" w:hAnsi="Bookman Old Style" w:cs="Times New Roman"/>
          <w:sz w:val="24"/>
          <w:szCs w:val="24"/>
          <w:lang w:val="en-GB"/>
        </w:rPr>
        <w:t>Wilfried</w:t>
      </w:r>
      <w:proofErr w:type="spellEnd"/>
      <w:r>
        <w:rPr>
          <w:rFonts w:ascii="Bookman Old Style" w:hAnsi="Bookman Old Style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Bookman Old Style" w:hAnsi="Bookman Old Style" w:cs="Times New Roman"/>
          <w:sz w:val="24"/>
          <w:szCs w:val="24"/>
          <w:lang w:val="en-GB"/>
        </w:rPr>
        <w:t>Camerronian</w:t>
      </w:r>
      <w:proofErr w:type="spellEnd"/>
      <w:r>
        <w:rPr>
          <w:rFonts w:ascii="Bookman Old Style" w:hAnsi="Bookman Old Style" w:cs="Times New Roman"/>
          <w:sz w:val="24"/>
          <w:szCs w:val="24"/>
          <w:lang w:val="en-GB"/>
        </w:rPr>
        <w:t xml:space="preserve"> Investigator) who was to be hosted in Uganda for 2 weeks between 11</w:t>
      </w:r>
      <w:r w:rsidRPr="00862BE6">
        <w:rPr>
          <w:rFonts w:ascii="Bookman Old Style" w:hAnsi="Bookman Old Style" w:cs="Times New Roman"/>
          <w:sz w:val="24"/>
          <w:szCs w:val="24"/>
          <w:vertAlign w:val="superscript"/>
          <w:lang w:val="en-GB"/>
        </w:rPr>
        <w:t>th</w:t>
      </w:r>
      <w:r>
        <w:rPr>
          <w:rFonts w:ascii="Bookman Old Style" w:hAnsi="Bookman Old Style" w:cs="Times New Roman"/>
          <w:sz w:val="24"/>
          <w:szCs w:val="24"/>
          <w:lang w:val="en-GB"/>
        </w:rPr>
        <w:t xml:space="preserve"> and 24</w:t>
      </w:r>
      <w:r w:rsidRPr="00862BE6">
        <w:rPr>
          <w:rFonts w:ascii="Bookman Old Style" w:hAnsi="Bookman Old Style" w:cs="Times New Roman"/>
          <w:sz w:val="24"/>
          <w:szCs w:val="24"/>
          <w:vertAlign w:val="superscript"/>
          <w:lang w:val="en-GB"/>
        </w:rPr>
        <w:t>th</w:t>
      </w:r>
      <w:r>
        <w:rPr>
          <w:rFonts w:ascii="Bookman Old Style" w:hAnsi="Bookman Old Style" w:cs="Times New Roman"/>
          <w:sz w:val="24"/>
          <w:szCs w:val="24"/>
          <w:lang w:val="en-GB"/>
        </w:rPr>
        <w:t xml:space="preserve"> March 2024. A planned schedule for </w:t>
      </w:r>
      <w:proofErr w:type="spellStart"/>
      <w:r>
        <w:rPr>
          <w:rFonts w:ascii="Bookman Old Style" w:hAnsi="Bookman Old Style" w:cs="Times New Roman"/>
          <w:sz w:val="24"/>
          <w:szCs w:val="24"/>
          <w:lang w:val="en-GB"/>
        </w:rPr>
        <w:t>followup</w:t>
      </w:r>
      <w:proofErr w:type="spellEnd"/>
      <w:r>
        <w:rPr>
          <w:rFonts w:ascii="Bookman Old Style" w:hAnsi="Bookman Old Style" w:cs="Times New Roman"/>
          <w:sz w:val="24"/>
          <w:szCs w:val="24"/>
          <w:lang w:val="en-GB"/>
        </w:rPr>
        <w:t xml:space="preserve"> was shared.</w:t>
      </w:r>
    </w:p>
    <w:p w14:paraId="3BFBD0C6" w14:textId="07BEDF60" w:rsidR="00ED6CD4" w:rsidRPr="00994925" w:rsidRDefault="00862BE6" w:rsidP="00D133B7">
      <w:pPr>
        <w:pStyle w:val="ListParagraph"/>
        <w:numPr>
          <w:ilvl w:val="0"/>
          <w:numId w:val="10"/>
        </w:numPr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>
        <w:rPr>
          <w:rFonts w:ascii="Bookman Old Style" w:hAnsi="Bookman Old Style" w:cs="Times New Roman"/>
          <w:sz w:val="24"/>
          <w:szCs w:val="24"/>
          <w:lang w:val="en-GB"/>
        </w:rPr>
        <w:t>Continuous performance evaluation and improvement meetings were conducted to foster performance for the Ugandan team.</w:t>
      </w:r>
    </w:p>
    <w:p w14:paraId="4D81A2CE" w14:textId="0AB4150C" w:rsidR="00FE1CFE" w:rsidRDefault="00511691" w:rsidP="00F102D1">
      <w:pPr>
        <w:pStyle w:val="ListParagraph"/>
        <w:numPr>
          <w:ilvl w:val="0"/>
          <w:numId w:val="10"/>
        </w:numPr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>
        <w:rPr>
          <w:rFonts w:ascii="Bookman Old Style" w:hAnsi="Bookman Old Style" w:cs="Times New Roman"/>
          <w:sz w:val="24"/>
          <w:szCs w:val="24"/>
          <w:lang w:val="en-GB"/>
        </w:rPr>
        <w:t xml:space="preserve">The Assistant coordinator followed through the permit renewal process and engaging respective offices, </w:t>
      </w:r>
      <w:r w:rsidR="00862BE6">
        <w:rPr>
          <w:rFonts w:ascii="Bookman Old Style" w:hAnsi="Bookman Old Style" w:cs="Times New Roman"/>
          <w:sz w:val="24"/>
          <w:szCs w:val="24"/>
          <w:lang w:val="en-GB"/>
        </w:rPr>
        <w:t>RONA Advocates (an audit form) was take on to audit the projects books of accounts for the years 2021-2023 and standardise the reports.</w:t>
      </w:r>
    </w:p>
    <w:p w14:paraId="4FD3448F" w14:textId="183B46CC" w:rsidR="00870CDC" w:rsidRPr="00862BE6" w:rsidRDefault="00862BE6" w:rsidP="00862BE6">
      <w:pPr>
        <w:pStyle w:val="ListParagraph"/>
        <w:numPr>
          <w:ilvl w:val="0"/>
          <w:numId w:val="10"/>
        </w:numPr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>
        <w:rPr>
          <w:rFonts w:ascii="Bookman Old Style" w:hAnsi="Bookman Old Style" w:cs="Times New Roman"/>
          <w:sz w:val="24"/>
          <w:szCs w:val="24"/>
          <w:lang w:val="en-GB"/>
        </w:rPr>
        <w:t>An internal training on personal financial management was conducted to empower EAGLE Uganda team members for personal reporting.</w:t>
      </w:r>
    </w:p>
    <w:p w14:paraId="4D1C7D12" w14:textId="77777777" w:rsidR="00497585" w:rsidRPr="00994925" w:rsidRDefault="00497585" w:rsidP="000B41C3">
      <w:pPr>
        <w:pStyle w:val="ListParagraph"/>
        <w:ind w:left="345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</w:p>
    <w:p w14:paraId="6DDC6B8D" w14:textId="0A8602AE" w:rsidR="00794F28" w:rsidRPr="00994925" w:rsidRDefault="002E37E0" w:rsidP="00497585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994925">
        <w:rPr>
          <w:rFonts w:ascii="Bookman Old Style" w:hAnsi="Bookman Old Style" w:cs="Times New Roman"/>
          <w:b/>
          <w:sz w:val="24"/>
          <w:szCs w:val="24"/>
        </w:rPr>
        <w:t xml:space="preserve">EXTERNAL RELATIONS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1147"/>
      </w:tblGrid>
      <w:tr w:rsidR="006D7E82" w:rsidRPr="00994925" w14:paraId="377A7625" w14:textId="484908EB" w:rsidTr="004C653A">
        <w:trPr>
          <w:jc w:val="center"/>
        </w:trPr>
        <w:tc>
          <w:tcPr>
            <w:tcW w:w="5822" w:type="dxa"/>
            <w:gridSpan w:val="2"/>
            <w:shd w:val="clear" w:color="auto" w:fill="B8CCE4" w:themeFill="accent1" w:themeFillTint="66"/>
          </w:tcPr>
          <w:p w14:paraId="3D3864A9" w14:textId="6F43A072" w:rsidR="006D7E82" w:rsidRPr="00994925" w:rsidRDefault="006D7E82" w:rsidP="00E61B5D">
            <w:pPr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EXTERNAL RELATIONS INDICATORS</w:t>
            </w:r>
          </w:p>
        </w:tc>
      </w:tr>
      <w:tr w:rsidR="006D7E82" w:rsidRPr="00994925" w14:paraId="26597E36" w14:textId="41B24567" w:rsidTr="00AE40F7">
        <w:trPr>
          <w:trHeight w:val="507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2AA9D9E0" w14:textId="635F4053" w:rsidR="006D7E82" w:rsidRPr="00994925" w:rsidRDefault="006D7E82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 xml:space="preserve"># of external meetings </w:t>
            </w:r>
          </w:p>
        </w:tc>
        <w:tc>
          <w:tcPr>
            <w:tcW w:w="1147" w:type="dxa"/>
          </w:tcPr>
          <w:p w14:paraId="5118253D" w14:textId="514D2CC4" w:rsidR="006D7E82" w:rsidRPr="00994925" w:rsidRDefault="00ED7283" w:rsidP="00E61B5D">
            <w:pPr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0</w:t>
            </w:r>
          </w:p>
        </w:tc>
      </w:tr>
      <w:tr w:rsidR="006D7E82" w:rsidRPr="00994925" w14:paraId="0F27FFC4" w14:textId="53840E80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524BAA6B" w14:textId="4E3E700E" w:rsidR="006D7E82" w:rsidRPr="00994925" w:rsidRDefault="006D7E82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# of requests for collaboration or support</w:t>
            </w:r>
          </w:p>
        </w:tc>
        <w:tc>
          <w:tcPr>
            <w:tcW w:w="1147" w:type="dxa"/>
          </w:tcPr>
          <w:p w14:paraId="3BD5ABAE" w14:textId="14AFEC47" w:rsidR="006D7E82" w:rsidRPr="00994925" w:rsidRDefault="0057014B" w:rsidP="00E61B5D">
            <w:pPr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0</w:t>
            </w:r>
          </w:p>
        </w:tc>
      </w:tr>
      <w:tr w:rsidR="006D7E82" w:rsidRPr="00994925" w14:paraId="59333E99" w14:textId="3DDFD404" w:rsidTr="004C653A">
        <w:trPr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0C8BB59B" w14:textId="3F1AD173" w:rsidR="006D7E82" w:rsidRPr="00994925" w:rsidRDefault="006D7E82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# follow-up meetings related to ongoing agreements/ collaborations</w:t>
            </w:r>
          </w:p>
        </w:tc>
        <w:tc>
          <w:tcPr>
            <w:tcW w:w="1147" w:type="dxa"/>
          </w:tcPr>
          <w:p w14:paraId="66C2C603" w14:textId="607E9DB6" w:rsidR="006D7E82" w:rsidRPr="00994925" w:rsidRDefault="00ED7283" w:rsidP="00E61B5D">
            <w:pPr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0</w:t>
            </w:r>
          </w:p>
        </w:tc>
      </w:tr>
      <w:tr w:rsidR="006D7E82" w:rsidRPr="00994925" w14:paraId="75FCAC2E" w14:textId="6ACD7244" w:rsidTr="00AE40F7">
        <w:trPr>
          <w:trHeight w:val="633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1DF567CC" w14:textId="35C17F98" w:rsidR="006D7E82" w:rsidRPr="00994925" w:rsidRDefault="006D7E82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# meetings to renew agreements/ collaborations</w:t>
            </w:r>
          </w:p>
        </w:tc>
        <w:tc>
          <w:tcPr>
            <w:tcW w:w="1147" w:type="dxa"/>
          </w:tcPr>
          <w:p w14:paraId="6A9BCC62" w14:textId="56184077" w:rsidR="006D7E82" w:rsidRPr="00994925" w:rsidRDefault="0088634E" w:rsidP="00E61B5D">
            <w:pPr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0</w:t>
            </w:r>
          </w:p>
        </w:tc>
      </w:tr>
      <w:tr w:rsidR="006D7E82" w:rsidRPr="00994925" w14:paraId="5653F121" w14:textId="775A68E0" w:rsidTr="004C653A">
        <w:trPr>
          <w:trHeight w:val="576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79666615" w14:textId="5D0AE247" w:rsidR="006D7E82" w:rsidRPr="00994925" w:rsidRDefault="006D7E82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 xml:space="preserve"># EAGLE trainings requested from external parties </w:t>
            </w:r>
          </w:p>
        </w:tc>
        <w:tc>
          <w:tcPr>
            <w:tcW w:w="1147" w:type="dxa"/>
          </w:tcPr>
          <w:p w14:paraId="686719C1" w14:textId="4EB6A4E8" w:rsidR="006D7E82" w:rsidRPr="00994925" w:rsidRDefault="00ED7283" w:rsidP="00E61B5D">
            <w:pPr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0</w:t>
            </w:r>
          </w:p>
        </w:tc>
      </w:tr>
      <w:tr w:rsidR="006D7E82" w:rsidRPr="00994925" w14:paraId="4037DE76" w14:textId="6E355884" w:rsidTr="004C653A">
        <w:trPr>
          <w:trHeight w:val="311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6D566E08" w14:textId="41F0D54E" w:rsidR="006D7E82" w:rsidRPr="00994925" w:rsidRDefault="006D7E82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lastRenderedPageBreak/>
              <w:t># EAGLE trainings carried out for external parties</w:t>
            </w:r>
          </w:p>
        </w:tc>
        <w:tc>
          <w:tcPr>
            <w:tcW w:w="1147" w:type="dxa"/>
          </w:tcPr>
          <w:p w14:paraId="27C80A17" w14:textId="38704B9B" w:rsidR="006D7E82" w:rsidRPr="00994925" w:rsidRDefault="00352521" w:rsidP="00E61B5D">
            <w:pPr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0</w:t>
            </w:r>
          </w:p>
        </w:tc>
      </w:tr>
      <w:tr w:rsidR="006D7E82" w:rsidRPr="00994925" w14:paraId="0464828F" w14:textId="65493311" w:rsidTr="004C653A">
        <w:trPr>
          <w:trHeight w:val="311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705EA2A5" w14:textId="1FD074B3" w:rsidR="006D7E82" w:rsidRPr="00994925" w:rsidRDefault="006D7E82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# EAGLE presentations requested from external parties</w:t>
            </w:r>
          </w:p>
        </w:tc>
        <w:tc>
          <w:tcPr>
            <w:tcW w:w="1147" w:type="dxa"/>
          </w:tcPr>
          <w:p w14:paraId="799280CF" w14:textId="47115266" w:rsidR="006D7E82" w:rsidRPr="00994925" w:rsidRDefault="00352521" w:rsidP="00E61B5D">
            <w:pPr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0</w:t>
            </w:r>
          </w:p>
        </w:tc>
      </w:tr>
      <w:tr w:rsidR="006D7E82" w:rsidRPr="00994925" w14:paraId="3FF827FF" w14:textId="5A677BE7" w:rsidTr="002329FB">
        <w:trPr>
          <w:trHeight w:val="269"/>
          <w:jc w:val="center"/>
        </w:trPr>
        <w:tc>
          <w:tcPr>
            <w:tcW w:w="4675" w:type="dxa"/>
            <w:shd w:val="clear" w:color="auto" w:fill="B8CCE4" w:themeFill="accent1" w:themeFillTint="66"/>
          </w:tcPr>
          <w:p w14:paraId="3A5E20FF" w14:textId="5763B6B3" w:rsidR="006D7E82" w:rsidRPr="00994925" w:rsidRDefault="006D7E82" w:rsidP="00E61B5D">
            <w:pPr>
              <w:ind w:left="0"/>
              <w:jc w:val="both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  <w:t># EAGLE presentations carried out for others</w:t>
            </w:r>
          </w:p>
        </w:tc>
        <w:tc>
          <w:tcPr>
            <w:tcW w:w="1147" w:type="dxa"/>
          </w:tcPr>
          <w:p w14:paraId="48249F18" w14:textId="1995FBA3" w:rsidR="006D7E82" w:rsidRPr="00994925" w:rsidRDefault="0087579C" w:rsidP="00E61B5D">
            <w:pPr>
              <w:ind w:left="0"/>
              <w:jc w:val="both"/>
              <w:rPr>
                <w:rFonts w:ascii="Bookman Old Style" w:hAnsi="Bookman Old Style" w:cs="Times New Roman"/>
                <w:sz w:val="24"/>
                <w:szCs w:val="24"/>
                <w:lang w:val="en-GB"/>
              </w:rPr>
            </w:pPr>
            <w:r w:rsidRPr="00994925">
              <w:rPr>
                <w:rFonts w:ascii="Bookman Old Style" w:hAnsi="Bookman Old Style" w:cs="Times New Roman"/>
                <w:sz w:val="24"/>
                <w:szCs w:val="24"/>
                <w:lang w:val="en-GB"/>
              </w:rPr>
              <w:t>0</w:t>
            </w:r>
          </w:p>
        </w:tc>
      </w:tr>
    </w:tbl>
    <w:p w14:paraId="3C08276D" w14:textId="1692DF5E" w:rsidR="0057014B" w:rsidRPr="00994925" w:rsidRDefault="0057014B" w:rsidP="00E61B5D">
      <w:pPr>
        <w:ind w:left="0"/>
        <w:jc w:val="both"/>
        <w:rPr>
          <w:rFonts w:ascii="Bookman Old Style" w:hAnsi="Bookman Old Style" w:cs="Times New Roman"/>
          <w:b/>
          <w:sz w:val="24"/>
          <w:szCs w:val="24"/>
        </w:rPr>
      </w:pPr>
      <w:bookmarkStart w:id="1" w:name="_GoBack"/>
      <w:bookmarkEnd w:id="1"/>
    </w:p>
    <w:sectPr w:rsidR="0057014B" w:rsidRPr="00994925" w:rsidSect="00220BB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23AAC" w14:textId="77777777" w:rsidR="00F041E9" w:rsidRDefault="00F041E9">
      <w:pPr>
        <w:spacing w:before="0" w:line="240" w:lineRule="auto"/>
      </w:pPr>
      <w:r>
        <w:separator/>
      </w:r>
    </w:p>
  </w:endnote>
  <w:endnote w:type="continuationSeparator" w:id="0">
    <w:p w14:paraId="32947BEB" w14:textId="77777777" w:rsidR="00F041E9" w:rsidRDefault="00F041E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conomica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B4FAE" w14:textId="77777777" w:rsidR="00EB07E7" w:rsidRDefault="00EB07E7" w:rsidP="0079037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2B8006" w14:textId="77777777" w:rsidR="00EB07E7" w:rsidRDefault="00EB07E7" w:rsidP="004C65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CDC1F" w14:textId="77777777" w:rsidR="00EB07E7" w:rsidRPr="004C653A" w:rsidRDefault="00EB07E7" w:rsidP="0079037A">
    <w:pPr>
      <w:pStyle w:val="Footer"/>
      <w:framePr w:wrap="none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4C653A">
      <w:rPr>
        <w:rStyle w:val="PageNumber"/>
        <w:rFonts w:ascii="Arial" w:hAnsi="Arial" w:cs="Arial"/>
        <w:sz w:val="18"/>
        <w:szCs w:val="18"/>
      </w:rPr>
      <w:fldChar w:fldCharType="begin"/>
    </w:r>
    <w:r w:rsidRPr="004C653A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4C653A">
      <w:rPr>
        <w:rStyle w:val="PageNumber"/>
        <w:rFonts w:ascii="Arial" w:hAnsi="Arial" w:cs="Arial"/>
        <w:sz w:val="18"/>
        <w:szCs w:val="18"/>
      </w:rPr>
      <w:fldChar w:fldCharType="separate"/>
    </w:r>
    <w:r w:rsidR="00862BE6">
      <w:rPr>
        <w:rStyle w:val="PageNumber"/>
        <w:rFonts w:ascii="Arial" w:hAnsi="Arial" w:cs="Arial"/>
        <w:noProof/>
        <w:sz w:val="18"/>
        <w:szCs w:val="18"/>
      </w:rPr>
      <w:t>6</w:t>
    </w:r>
    <w:r w:rsidRPr="004C653A">
      <w:rPr>
        <w:rStyle w:val="PageNumber"/>
        <w:rFonts w:ascii="Arial" w:hAnsi="Arial" w:cs="Arial"/>
        <w:sz w:val="18"/>
        <w:szCs w:val="18"/>
      </w:rPr>
      <w:fldChar w:fldCharType="end"/>
    </w:r>
  </w:p>
  <w:p w14:paraId="12ED9FD7" w14:textId="77777777" w:rsidR="00EB07E7" w:rsidRDefault="00EB07E7" w:rsidP="004C653A">
    <w:pPr>
      <w:pBdr>
        <w:top w:val="nil"/>
        <w:left w:val="nil"/>
        <w:bottom w:val="nil"/>
        <w:right w:val="nil"/>
        <w:between w:val="nil"/>
      </w:pBdr>
      <w:spacing w:before="0" w:line="240" w:lineRule="auto"/>
      <w:ind w:right="360"/>
    </w:pPr>
    <w:r>
      <w:rPr>
        <w:noProof/>
      </w:rPr>
      <w:drawing>
        <wp:inline distT="114300" distB="114300" distL="114300" distR="114300" wp14:anchorId="753F9CEC" wp14:editId="24740F55">
          <wp:extent cx="5943600" cy="25400"/>
          <wp:effectExtent l="0" t="0" r="0" b="0"/>
          <wp:docPr id="1" name="image3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119BA7F" w14:textId="2D8CA4D9" w:rsidR="00EB07E7" w:rsidRPr="008B407F" w:rsidRDefault="00EB07E7">
    <w:pPr>
      <w:pBdr>
        <w:top w:val="nil"/>
        <w:left w:val="nil"/>
        <w:bottom w:val="nil"/>
        <w:right w:val="nil"/>
        <w:between w:val="nil"/>
      </w:pBdr>
      <w:spacing w:before="0" w:line="240" w:lineRule="auto"/>
      <w:ind w:firstLine="75"/>
      <w:rPr>
        <w:rFonts w:ascii="Economica" w:eastAsia="Economica" w:hAnsi="Economica" w:cs="Economic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F8D03" w14:textId="77777777" w:rsidR="00EB07E7" w:rsidRDefault="00EB07E7">
    <w:pPr>
      <w:pBdr>
        <w:top w:val="nil"/>
        <w:left w:val="nil"/>
        <w:bottom w:val="nil"/>
        <w:right w:val="nil"/>
        <w:between w:val="nil"/>
      </w:pBdr>
      <w:spacing w:before="0"/>
    </w:pPr>
    <w:r>
      <w:rPr>
        <w:noProof/>
      </w:rPr>
      <w:drawing>
        <wp:inline distT="114300" distB="114300" distL="114300" distR="114300" wp14:anchorId="137D04A0" wp14:editId="3E27324F">
          <wp:extent cx="5943600" cy="25400"/>
          <wp:effectExtent l="0" t="0" r="0" b="0"/>
          <wp:docPr id="3" name="image7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4218F11" w14:textId="77777777" w:rsidR="00EB07E7" w:rsidRDefault="00EB07E7">
    <w:pPr>
      <w:pStyle w:val="Subtitle"/>
      <w:pBdr>
        <w:top w:val="nil"/>
        <w:left w:val="nil"/>
        <w:bottom w:val="nil"/>
        <w:right w:val="nil"/>
        <w:between w:val="nil"/>
      </w:pBdr>
    </w:pPr>
    <w:bookmarkStart w:id="3" w:name="_w494w0yg8rg0" w:colFirst="0" w:colLast="0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AF280" w14:textId="77777777" w:rsidR="00F041E9" w:rsidRDefault="00F041E9">
      <w:pPr>
        <w:spacing w:before="0" w:line="240" w:lineRule="auto"/>
      </w:pPr>
      <w:r>
        <w:separator/>
      </w:r>
    </w:p>
  </w:footnote>
  <w:footnote w:type="continuationSeparator" w:id="0">
    <w:p w14:paraId="3762D3D2" w14:textId="77777777" w:rsidR="00F041E9" w:rsidRDefault="00F041E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D3977" w14:textId="77777777" w:rsidR="00EB07E7" w:rsidRDefault="00EB07E7">
    <w:pPr>
      <w:pStyle w:val="Subtitle"/>
      <w:pBdr>
        <w:top w:val="nil"/>
        <w:left w:val="nil"/>
        <w:bottom w:val="nil"/>
        <w:right w:val="nil"/>
        <w:between w:val="nil"/>
      </w:pBdr>
      <w:spacing w:before="600"/>
    </w:pPr>
    <w:bookmarkStart w:id="2" w:name="_leajue2ys1lr" w:colFirst="0" w:colLast="0"/>
    <w:bookmarkEnd w:id="2"/>
  </w:p>
  <w:p w14:paraId="6C42505C" w14:textId="77777777" w:rsidR="00EB07E7" w:rsidRDefault="00EB07E7">
    <w:pPr>
      <w:pBdr>
        <w:top w:val="nil"/>
        <w:left w:val="nil"/>
        <w:bottom w:val="nil"/>
        <w:right w:val="nil"/>
        <w:between w:val="nil"/>
      </w:pBdr>
      <w:spacing w:before="0" w:line="240" w:lineRule="auto"/>
    </w:pPr>
    <w:r>
      <w:rPr>
        <w:noProof/>
      </w:rPr>
      <w:drawing>
        <wp:inline distT="114300" distB="114300" distL="114300" distR="114300" wp14:anchorId="68FF01FC" wp14:editId="19FC0B06">
          <wp:extent cx="5943600" cy="25400"/>
          <wp:effectExtent l="0" t="0" r="0" b="0"/>
          <wp:docPr id="4" name="image8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línea horizonta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6B65B" w14:textId="77777777" w:rsidR="00EB07E7" w:rsidRDefault="00EB07E7" w:rsidP="008B407F">
    <w:pPr>
      <w:spacing w:before="100" w:beforeAutospacing="1" w:line="240" w:lineRule="auto"/>
      <w:ind w:left="-17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04CB58F1" wp14:editId="1245224E">
          <wp:simplePos x="0" y="0"/>
          <wp:positionH relativeFrom="column">
            <wp:posOffset>-287655</wp:posOffset>
          </wp:positionH>
          <wp:positionV relativeFrom="paragraph">
            <wp:posOffset>117475</wp:posOffset>
          </wp:positionV>
          <wp:extent cx="1514475" cy="971550"/>
          <wp:effectExtent l="0" t="0" r="9525" b="0"/>
          <wp:wrapNone/>
          <wp:docPr id="6" name="Picture 6" descr="C:\Users\david\Desktop\EAGLE white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vid\Desktop\EAGLE white small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B407F">
      <w:rPr>
        <w:rFonts w:ascii="Times New Roman" w:hAnsi="Times New Roman" w:cs="Times New Roman"/>
        <w:b/>
        <w:sz w:val="40"/>
        <w:szCs w:val="40"/>
      </w:rPr>
      <w:t xml:space="preserve">                                       </w:t>
    </w:r>
  </w:p>
  <w:p w14:paraId="62EF8BF0" w14:textId="6FFBF35B" w:rsidR="00EB07E7" w:rsidRPr="008B407F" w:rsidRDefault="00EB07E7" w:rsidP="008B407F">
    <w:pPr>
      <w:spacing w:before="100" w:beforeAutospacing="1" w:line="240" w:lineRule="auto"/>
      <w:ind w:left="-17"/>
      <w:rPr>
        <w:rFonts w:ascii="Stencil" w:hAnsi="Stencil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40"/>
        <w:szCs w:val="40"/>
      </w:rPr>
      <w:t xml:space="preserve">                              </w:t>
    </w:r>
    <w:r w:rsidRPr="008B407F">
      <w:rPr>
        <w:rFonts w:ascii="Stencil" w:hAnsi="Stencil" w:cs="Times New Roman"/>
        <w:b/>
        <w:sz w:val="36"/>
        <w:szCs w:val="36"/>
      </w:rPr>
      <w:t>The EAGLE Network</w:t>
    </w:r>
  </w:p>
  <w:p w14:paraId="10C9657B" w14:textId="2DEBB686" w:rsidR="00EB07E7" w:rsidRPr="008B407F" w:rsidRDefault="00EB07E7" w:rsidP="008B407F">
    <w:pPr>
      <w:spacing w:before="100" w:beforeAutospacing="1" w:line="240" w:lineRule="auto"/>
      <w:ind w:left="-17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12DD" wp14:editId="593F5D68">
              <wp:simplePos x="0" y="0"/>
              <wp:positionH relativeFrom="column">
                <wp:posOffset>-1203325</wp:posOffset>
              </wp:positionH>
              <wp:positionV relativeFrom="paragraph">
                <wp:posOffset>443738</wp:posOffset>
              </wp:positionV>
              <wp:extent cx="7970520" cy="635"/>
              <wp:effectExtent l="0" t="25400" r="30480" b="5016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7052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DD7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4.75pt;margin-top:34.95pt;width:627.6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BgIgIAAD4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" strokeweight="3pt"/>
          </w:pict>
        </mc:Fallback>
      </mc:AlternateContent>
    </w:r>
    <w:r w:rsidRPr="008B407F">
      <w:rPr>
        <w:rFonts w:ascii="Stencil" w:hAnsi="Stencil" w:cs="Times New Roman"/>
        <w:b/>
        <w:sz w:val="36"/>
        <w:szCs w:val="36"/>
      </w:rPr>
      <w:t xml:space="preserve">    </w:t>
    </w:r>
    <w:r>
      <w:rPr>
        <w:rFonts w:ascii="Stencil" w:hAnsi="Stencil" w:cs="Times New Roman"/>
        <w:b/>
        <w:sz w:val="36"/>
        <w:szCs w:val="36"/>
      </w:rPr>
      <w:t xml:space="preserve">                           </w:t>
    </w:r>
    <w:r w:rsidRPr="008B407F">
      <w:rPr>
        <w:rFonts w:ascii="Stencil" w:hAnsi="Stencil" w:cs="Times New Roman"/>
        <w:b/>
        <w:sz w:val="36"/>
        <w:szCs w:val="36"/>
      </w:rPr>
      <w:t>Wildlife Law Enforcement</w:t>
    </w:r>
    <w:r w:rsidRPr="008B407F">
      <w:rPr>
        <w:rFonts w:ascii="Stencil" w:hAnsi="Stencil" w:cs="Times New Roman"/>
      </w:rPr>
      <w:tab/>
    </w:r>
    <w:r w:rsidRPr="008B407F">
      <w:rPr>
        <w:rFonts w:ascii="Times New Roman" w:hAnsi="Times New Roman" w:cs="Times New Roman"/>
      </w:rPr>
      <w:tab/>
    </w:r>
    <w:r w:rsidRPr="008B407F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00AA"/>
    <w:multiLevelType w:val="hybridMultilevel"/>
    <w:tmpl w:val="3F0E7362"/>
    <w:lvl w:ilvl="0" w:tplc="49802874">
      <w:start w:val="1"/>
      <w:numFmt w:val="bullet"/>
      <w:lvlText w:val=""/>
      <w:lvlJc w:val="left"/>
      <w:pPr>
        <w:ind w:left="345" w:hanging="360"/>
      </w:pPr>
      <w:rPr>
        <w:rFonts w:ascii="Symbol" w:eastAsia="Open San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06A0679D"/>
    <w:multiLevelType w:val="hybridMultilevel"/>
    <w:tmpl w:val="C896AD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543C4"/>
    <w:multiLevelType w:val="hybridMultilevel"/>
    <w:tmpl w:val="CBD0A706"/>
    <w:lvl w:ilvl="0" w:tplc="E506D354">
      <w:start w:val="1"/>
      <w:numFmt w:val="bullet"/>
      <w:lvlText w:val=""/>
      <w:lvlJc w:val="left"/>
      <w:pPr>
        <w:ind w:left="1080" w:hanging="360"/>
      </w:pPr>
      <w:rPr>
        <w:rFonts w:ascii="Symbol" w:eastAsia="Open San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381318"/>
    <w:multiLevelType w:val="hybridMultilevel"/>
    <w:tmpl w:val="1EDC5E04"/>
    <w:lvl w:ilvl="0" w:tplc="CCE4E86C">
      <w:start w:val="11"/>
      <w:numFmt w:val="bullet"/>
      <w:lvlText w:val=""/>
      <w:lvlJc w:val="left"/>
      <w:pPr>
        <w:ind w:left="720" w:hanging="360"/>
      </w:pPr>
      <w:rPr>
        <w:rFonts w:ascii="Symbol" w:eastAsia="Open Sans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C6854"/>
    <w:multiLevelType w:val="hybridMultilevel"/>
    <w:tmpl w:val="9BD81412"/>
    <w:lvl w:ilvl="0" w:tplc="DE5891CA">
      <w:start w:val="3"/>
      <w:numFmt w:val="bullet"/>
      <w:lvlText w:val="-"/>
      <w:lvlJc w:val="left"/>
      <w:pPr>
        <w:ind w:left="720" w:hanging="360"/>
      </w:pPr>
      <w:rPr>
        <w:rFonts w:ascii="Times New Roman" w:eastAsia="Open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87995"/>
    <w:multiLevelType w:val="hybridMultilevel"/>
    <w:tmpl w:val="8906466A"/>
    <w:lvl w:ilvl="0" w:tplc="1A4AE30A">
      <w:start w:val="1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A7459"/>
    <w:multiLevelType w:val="hybridMultilevel"/>
    <w:tmpl w:val="ADD44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76DE8"/>
    <w:multiLevelType w:val="hybridMultilevel"/>
    <w:tmpl w:val="717C2A9E"/>
    <w:lvl w:ilvl="0" w:tplc="0E6A35E2">
      <w:start w:val="6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2C2C3CBD"/>
    <w:multiLevelType w:val="hybridMultilevel"/>
    <w:tmpl w:val="DCA2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324C7"/>
    <w:multiLevelType w:val="hybridMultilevel"/>
    <w:tmpl w:val="92A2FE62"/>
    <w:lvl w:ilvl="0" w:tplc="3000E9B0">
      <w:start w:val="10"/>
      <w:numFmt w:val="bullet"/>
      <w:lvlText w:val=""/>
      <w:lvlJc w:val="left"/>
      <w:pPr>
        <w:ind w:left="345" w:hanging="360"/>
      </w:pPr>
      <w:rPr>
        <w:rFonts w:ascii="Symbol" w:eastAsia="Open Sans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0" w15:restartNumberingAfterBreak="0">
    <w:nsid w:val="308051F2"/>
    <w:multiLevelType w:val="hybridMultilevel"/>
    <w:tmpl w:val="FD3A6208"/>
    <w:lvl w:ilvl="0" w:tplc="0130EB22">
      <w:numFmt w:val="bullet"/>
      <w:lvlText w:val=""/>
      <w:lvlJc w:val="left"/>
      <w:pPr>
        <w:ind w:left="345" w:hanging="360"/>
      </w:pPr>
      <w:rPr>
        <w:rFonts w:ascii="Symbol" w:eastAsia="Open Sans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1" w15:restartNumberingAfterBreak="0">
    <w:nsid w:val="368720B8"/>
    <w:multiLevelType w:val="hybridMultilevel"/>
    <w:tmpl w:val="2952A12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0F43CD"/>
    <w:multiLevelType w:val="hybridMultilevel"/>
    <w:tmpl w:val="B1603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13009"/>
    <w:multiLevelType w:val="hybridMultilevel"/>
    <w:tmpl w:val="F9B05610"/>
    <w:lvl w:ilvl="0" w:tplc="23A4CC24"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050F8"/>
    <w:multiLevelType w:val="hybridMultilevel"/>
    <w:tmpl w:val="C03AE908"/>
    <w:lvl w:ilvl="0" w:tplc="5CE8C2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46C9411E"/>
    <w:multiLevelType w:val="hybridMultilevel"/>
    <w:tmpl w:val="3BF6C2B8"/>
    <w:lvl w:ilvl="0" w:tplc="605C01A4">
      <w:start w:val="4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D65B4"/>
    <w:multiLevelType w:val="hybridMultilevel"/>
    <w:tmpl w:val="6B74DE68"/>
    <w:lvl w:ilvl="0" w:tplc="FEB4D22C">
      <w:start w:val="2"/>
      <w:numFmt w:val="bullet"/>
      <w:lvlText w:val=""/>
      <w:lvlJc w:val="left"/>
      <w:pPr>
        <w:ind w:left="720" w:hanging="360"/>
      </w:pPr>
      <w:rPr>
        <w:rFonts w:ascii="Symbol" w:eastAsia="Open Sans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0427F"/>
    <w:multiLevelType w:val="hybridMultilevel"/>
    <w:tmpl w:val="AB322F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447B5"/>
    <w:multiLevelType w:val="hybridMultilevel"/>
    <w:tmpl w:val="B0E23AA2"/>
    <w:lvl w:ilvl="0" w:tplc="B4B2A07E">
      <w:start w:val="1"/>
      <w:numFmt w:val="bullet"/>
      <w:lvlText w:val=""/>
      <w:lvlJc w:val="left"/>
      <w:pPr>
        <w:ind w:left="345" w:hanging="360"/>
      </w:pPr>
      <w:rPr>
        <w:rFonts w:ascii="Symbol" w:eastAsia="Open San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9" w15:restartNumberingAfterBreak="0">
    <w:nsid w:val="5BFA4C96"/>
    <w:multiLevelType w:val="hybridMultilevel"/>
    <w:tmpl w:val="C9CA08C6"/>
    <w:lvl w:ilvl="0" w:tplc="D8F82FD8">
      <w:start w:val="1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C7197"/>
    <w:multiLevelType w:val="hybridMultilevel"/>
    <w:tmpl w:val="3A80C78A"/>
    <w:lvl w:ilvl="0" w:tplc="0930BF74">
      <w:start w:val="7"/>
      <w:numFmt w:val="bullet"/>
      <w:lvlText w:val="-"/>
      <w:lvlJc w:val="left"/>
      <w:pPr>
        <w:ind w:left="1080" w:hanging="360"/>
      </w:pPr>
      <w:rPr>
        <w:rFonts w:ascii="Times New Roman" w:eastAsia="Open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480EED"/>
    <w:multiLevelType w:val="hybridMultilevel"/>
    <w:tmpl w:val="7DC454F4"/>
    <w:lvl w:ilvl="0" w:tplc="49802874">
      <w:start w:val="1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D65BA"/>
    <w:multiLevelType w:val="hybridMultilevel"/>
    <w:tmpl w:val="720E1BF0"/>
    <w:lvl w:ilvl="0" w:tplc="EEFA74D4">
      <w:start w:val="10"/>
      <w:numFmt w:val="bullet"/>
      <w:lvlText w:val=""/>
      <w:lvlJc w:val="left"/>
      <w:pPr>
        <w:ind w:left="345" w:hanging="360"/>
      </w:pPr>
      <w:rPr>
        <w:rFonts w:ascii="Symbol" w:eastAsia="Open Sans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3" w15:restartNumberingAfterBreak="0">
    <w:nsid w:val="6F020148"/>
    <w:multiLevelType w:val="hybridMultilevel"/>
    <w:tmpl w:val="450C51C2"/>
    <w:lvl w:ilvl="0" w:tplc="2578F268">
      <w:start w:val="1"/>
      <w:numFmt w:val="lowerLetter"/>
      <w:lvlText w:val="%1)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4" w15:restartNumberingAfterBreak="0">
    <w:nsid w:val="6FF27866"/>
    <w:multiLevelType w:val="hybridMultilevel"/>
    <w:tmpl w:val="E626E7F6"/>
    <w:lvl w:ilvl="0" w:tplc="2022189E">
      <w:start w:val="4"/>
      <w:numFmt w:val="bullet"/>
      <w:lvlText w:val="-"/>
      <w:lvlJc w:val="left"/>
      <w:pPr>
        <w:ind w:left="345" w:hanging="360"/>
      </w:pPr>
      <w:rPr>
        <w:rFonts w:ascii="Times New Roman" w:eastAsia="Open San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5" w15:restartNumberingAfterBreak="0">
    <w:nsid w:val="79D40554"/>
    <w:multiLevelType w:val="hybridMultilevel"/>
    <w:tmpl w:val="49A249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132AD"/>
    <w:multiLevelType w:val="hybridMultilevel"/>
    <w:tmpl w:val="44BC654C"/>
    <w:lvl w:ilvl="0" w:tplc="5E6E1C54">
      <w:start w:val="2"/>
      <w:numFmt w:val="bullet"/>
      <w:lvlText w:val=""/>
      <w:lvlJc w:val="left"/>
      <w:pPr>
        <w:ind w:left="720" w:hanging="360"/>
      </w:pPr>
      <w:rPr>
        <w:rFonts w:ascii="Symbol" w:eastAsia="Open Sans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26"/>
  </w:num>
  <w:num w:numId="5">
    <w:abstractNumId w:val="24"/>
  </w:num>
  <w:num w:numId="6">
    <w:abstractNumId w:val="15"/>
  </w:num>
  <w:num w:numId="7">
    <w:abstractNumId w:val="13"/>
  </w:num>
  <w:num w:numId="8">
    <w:abstractNumId w:val="20"/>
  </w:num>
  <w:num w:numId="9">
    <w:abstractNumId w:val="1"/>
  </w:num>
  <w:num w:numId="10">
    <w:abstractNumId w:val="0"/>
  </w:num>
  <w:num w:numId="11">
    <w:abstractNumId w:val="23"/>
  </w:num>
  <w:num w:numId="12">
    <w:abstractNumId w:val="21"/>
  </w:num>
  <w:num w:numId="13">
    <w:abstractNumId w:val="17"/>
  </w:num>
  <w:num w:numId="14">
    <w:abstractNumId w:val="11"/>
  </w:num>
  <w:num w:numId="15">
    <w:abstractNumId w:val="10"/>
  </w:num>
  <w:num w:numId="16">
    <w:abstractNumId w:val="9"/>
  </w:num>
  <w:num w:numId="17">
    <w:abstractNumId w:val="22"/>
  </w:num>
  <w:num w:numId="18">
    <w:abstractNumId w:val="16"/>
  </w:num>
  <w:num w:numId="19">
    <w:abstractNumId w:val="2"/>
  </w:num>
  <w:num w:numId="20">
    <w:abstractNumId w:val="18"/>
  </w:num>
  <w:num w:numId="21">
    <w:abstractNumId w:val="4"/>
  </w:num>
  <w:num w:numId="22">
    <w:abstractNumId w:val="5"/>
  </w:num>
  <w:num w:numId="23">
    <w:abstractNumId w:val="25"/>
  </w:num>
  <w:num w:numId="24">
    <w:abstractNumId w:val="19"/>
  </w:num>
  <w:num w:numId="25">
    <w:abstractNumId w:val="8"/>
  </w:num>
  <w:num w:numId="26">
    <w:abstractNumId w:val="12"/>
  </w:num>
  <w:num w:numId="2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7E"/>
    <w:rsid w:val="00002230"/>
    <w:rsid w:val="000025B5"/>
    <w:rsid w:val="000103A3"/>
    <w:rsid w:val="00013D66"/>
    <w:rsid w:val="00020634"/>
    <w:rsid w:val="00023B33"/>
    <w:rsid w:val="00025D62"/>
    <w:rsid w:val="00027723"/>
    <w:rsid w:val="000307CD"/>
    <w:rsid w:val="00030B0F"/>
    <w:rsid w:val="0003256B"/>
    <w:rsid w:val="00032678"/>
    <w:rsid w:val="000377FF"/>
    <w:rsid w:val="00037DE4"/>
    <w:rsid w:val="00047104"/>
    <w:rsid w:val="000542E1"/>
    <w:rsid w:val="00055004"/>
    <w:rsid w:val="00060182"/>
    <w:rsid w:val="0006048F"/>
    <w:rsid w:val="0006058D"/>
    <w:rsid w:val="0006464D"/>
    <w:rsid w:val="00064845"/>
    <w:rsid w:val="0006550A"/>
    <w:rsid w:val="00076C77"/>
    <w:rsid w:val="000843B7"/>
    <w:rsid w:val="00084FBD"/>
    <w:rsid w:val="000A27CA"/>
    <w:rsid w:val="000A2BA1"/>
    <w:rsid w:val="000A327F"/>
    <w:rsid w:val="000A770F"/>
    <w:rsid w:val="000A7B8E"/>
    <w:rsid w:val="000B0C4C"/>
    <w:rsid w:val="000B2DD4"/>
    <w:rsid w:val="000B41C3"/>
    <w:rsid w:val="000B521F"/>
    <w:rsid w:val="000B73B3"/>
    <w:rsid w:val="000C3C8A"/>
    <w:rsid w:val="000C46F7"/>
    <w:rsid w:val="000D2598"/>
    <w:rsid w:val="000D59AF"/>
    <w:rsid w:val="000E2064"/>
    <w:rsid w:val="000F68A9"/>
    <w:rsid w:val="00102AD0"/>
    <w:rsid w:val="00103D05"/>
    <w:rsid w:val="00104A4F"/>
    <w:rsid w:val="00106292"/>
    <w:rsid w:val="00106545"/>
    <w:rsid w:val="00106895"/>
    <w:rsid w:val="001107ED"/>
    <w:rsid w:val="00113B7E"/>
    <w:rsid w:val="001167C3"/>
    <w:rsid w:val="00125198"/>
    <w:rsid w:val="00126F21"/>
    <w:rsid w:val="00131092"/>
    <w:rsid w:val="001327D4"/>
    <w:rsid w:val="00135B12"/>
    <w:rsid w:val="001440FF"/>
    <w:rsid w:val="001466B9"/>
    <w:rsid w:val="001470A0"/>
    <w:rsid w:val="001550A6"/>
    <w:rsid w:val="001558BA"/>
    <w:rsid w:val="00156373"/>
    <w:rsid w:val="001622A3"/>
    <w:rsid w:val="0016427A"/>
    <w:rsid w:val="00164A9E"/>
    <w:rsid w:val="001711A2"/>
    <w:rsid w:val="0017347C"/>
    <w:rsid w:val="00173DC4"/>
    <w:rsid w:val="00175986"/>
    <w:rsid w:val="00176C7C"/>
    <w:rsid w:val="00177F84"/>
    <w:rsid w:val="00181379"/>
    <w:rsid w:val="00181F7E"/>
    <w:rsid w:val="00191066"/>
    <w:rsid w:val="00192E5D"/>
    <w:rsid w:val="00195169"/>
    <w:rsid w:val="0019554D"/>
    <w:rsid w:val="001A3B87"/>
    <w:rsid w:val="001A676C"/>
    <w:rsid w:val="001A6AC8"/>
    <w:rsid w:val="001B06C5"/>
    <w:rsid w:val="001C18E8"/>
    <w:rsid w:val="001C6089"/>
    <w:rsid w:val="001C6821"/>
    <w:rsid w:val="001C73D0"/>
    <w:rsid w:val="001D1EEA"/>
    <w:rsid w:val="001D34BB"/>
    <w:rsid w:val="001D3AFC"/>
    <w:rsid w:val="001D3B52"/>
    <w:rsid w:val="001D60FE"/>
    <w:rsid w:val="001E107C"/>
    <w:rsid w:val="001E2136"/>
    <w:rsid w:val="001E3270"/>
    <w:rsid w:val="001E33FA"/>
    <w:rsid w:val="001E4BF2"/>
    <w:rsid w:val="001F05F7"/>
    <w:rsid w:val="001F1CB1"/>
    <w:rsid w:val="001F644D"/>
    <w:rsid w:val="001F78ED"/>
    <w:rsid w:val="001F7D84"/>
    <w:rsid w:val="0020032A"/>
    <w:rsid w:val="0020553D"/>
    <w:rsid w:val="00210644"/>
    <w:rsid w:val="00212DB3"/>
    <w:rsid w:val="002148F4"/>
    <w:rsid w:val="00214FE4"/>
    <w:rsid w:val="00220BB8"/>
    <w:rsid w:val="002223BB"/>
    <w:rsid w:val="0023071F"/>
    <w:rsid w:val="002329FB"/>
    <w:rsid w:val="00233DBA"/>
    <w:rsid w:val="002345FE"/>
    <w:rsid w:val="002356CF"/>
    <w:rsid w:val="00242BC5"/>
    <w:rsid w:val="00245FEB"/>
    <w:rsid w:val="002500A3"/>
    <w:rsid w:val="002519B6"/>
    <w:rsid w:val="00252BB9"/>
    <w:rsid w:val="00253651"/>
    <w:rsid w:val="00254590"/>
    <w:rsid w:val="002578F3"/>
    <w:rsid w:val="0026206E"/>
    <w:rsid w:val="002635B9"/>
    <w:rsid w:val="002717BB"/>
    <w:rsid w:val="002736FF"/>
    <w:rsid w:val="002740EA"/>
    <w:rsid w:val="0027560C"/>
    <w:rsid w:val="002767A3"/>
    <w:rsid w:val="002804DE"/>
    <w:rsid w:val="00280EDC"/>
    <w:rsid w:val="00281967"/>
    <w:rsid w:val="00281C83"/>
    <w:rsid w:val="00283206"/>
    <w:rsid w:val="00285B04"/>
    <w:rsid w:val="00290419"/>
    <w:rsid w:val="002944C0"/>
    <w:rsid w:val="00295C4F"/>
    <w:rsid w:val="00297221"/>
    <w:rsid w:val="002972D7"/>
    <w:rsid w:val="002A48C4"/>
    <w:rsid w:val="002A76B2"/>
    <w:rsid w:val="002A7E75"/>
    <w:rsid w:val="002B04DF"/>
    <w:rsid w:val="002B1BFC"/>
    <w:rsid w:val="002B20C2"/>
    <w:rsid w:val="002C20A9"/>
    <w:rsid w:val="002C32A0"/>
    <w:rsid w:val="002C54A8"/>
    <w:rsid w:val="002C54F7"/>
    <w:rsid w:val="002D1748"/>
    <w:rsid w:val="002D19B6"/>
    <w:rsid w:val="002D6FD1"/>
    <w:rsid w:val="002E37E0"/>
    <w:rsid w:val="002E5361"/>
    <w:rsid w:val="002E6715"/>
    <w:rsid w:val="002E6C3F"/>
    <w:rsid w:val="002E7BD4"/>
    <w:rsid w:val="00307846"/>
    <w:rsid w:val="00312DE3"/>
    <w:rsid w:val="00315F4F"/>
    <w:rsid w:val="00317021"/>
    <w:rsid w:val="003174B5"/>
    <w:rsid w:val="00323597"/>
    <w:rsid w:val="00332B65"/>
    <w:rsid w:val="003348E1"/>
    <w:rsid w:val="00334D5C"/>
    <w:rsid w:val="003355B5"/>
    <w:rsid w:val="00344B33"/>
    <w:rsid w:val="003473C6"/>
    <w:rsid w:val="003479C6"/>
    <w:rsid w:val="00347AD9"/>
    <w:rsid w:val="00352521"/>
    <w:rsid w:val="0035524B"/>
    <w:rsid w:val="00365999"/>
    <w:rsid w:val="003706E7"/>
    <w:rsid w:val="00371780"/>
    <w:rsid w:val="0037751E"/>
    <w:rsid w:val="0038560C"/>
    <w:rsid w:val="00390793"/>
    <w:rsid w:val="00393521"/>
    <w:rsid w:val="00394205"/>
    <w:rsid w:val="00395F41"/>
    <w:rsid w:val="0039615B"/>
    <w:rsid w:val="00397627"/>
    <w:rsid w:val="00397F77"/>
    <w:rsid w:val="003A358C"/>
    <w:rsid w:val="003A377F"/>
    <w:rsid w:val="003B0BA3"/>
    <w:rsid w:val="003B167C"/>
    <w:rsid w:val="003B3E10"/>
    <w:rsid w:val="003C0804"/>
    <w:rsid w:val="003C66FD"/>
    <w:rsid w:val="003C6BEE"/>
    <w:rsid w:val="003D0299"/>
    <w:rsid w:val="003E0E90"/>
    <w:rsid w:val="003E0F4E"/>
    <w:rsid w:val="003E1930"/>
    <w:rsid w:val="003E4734"/>
    <w:rsid w:val="003E5170"/>
    <w:rsid w:val="003E7838"/>
    <w:rsid w:val="003E7F0B"/>
    <w:rsid w:val="003F20F8"/>
    <w:rsid w:val="003F2B8B"/>
    <w:rsid w:val="003F41DF"/>
    <w:rsid w:val="003F61C8"/>
    <w:rsid w:val="003F6B5B"/>
    <w:rsid w:val="003F734A"/>
    <w:rsid w:val="003F7E34"/>
    <w:rsid w:val="004008BE"/>
    <w:rsid w:val="00403CDA"/>
    <w:rsid w:val="00407592"/>
    <w:rsid w:val="00411B7E"/>
    <w:rsid w:val="0041231F"/>
    <w:rsid w:val="004133F8"/>
    <w:rsid w:val="00414C31"/>
    <w:rsid w:val="00417128"/>
    <w:rsid w:val="004260B2"/>
    <w:rsid w:val="00431093"/>
    <w:rsid w:val="00440B13"/>
    <w:rsid w:val="00441155"/>
    <w:rsid w:val="00442FAA"/>
    <w:rsid w:val="00450E18"/>
    <w:rsid w:val="004529C2"/>
    <w:rsid w:val="00454094"/>
    <w:rsid w:val="00454386"/>
    <w:rsid w:val="004550C9"/>
    <w:rsid w:val="004568F6"/>
    <w:rsid w:val="00456943"/>
    <w:rsid w:val="004601DB"/>
    <w:rsid w:val="00461D7F"/>
    <w:rsid w:val="00463588"/>
    <w:rsid w:val="00464AD3"/>
    <w:rsid w:val="004656B0"/>
    <w:rsid w:val="004723D6"/>
    <w:rsid w:val="00472BCF"/>
    <w:rsid w:val="00477D9E"/>
    <w:rsid w:val="004808A5"/>
    <w:rsid w:val="00483A9C"/>
    <w:rsid w:val="00483AB4"/>
    <w:rsid w:val="00483B82"/>
    <w:rsid w:val="00484E56"/>
    <w:rsid w:val="004851CD"/>
    <w:rsid w:val="0048668E"/>
    <w:rsid w:val="00487462"/>
    <w:rsid w:val="004912AB"/>
    <w:rsid w:val="00494D58"/>
    <w:rsid w:val="0049501A"/>
    <w:rsid w:val="00495359"/>
    <w:rsid w:val="00497585"/>
    <w:rsid w:val="004A266B"/>
    <w:rsid w:val="004A29C4"/>
    <w:rsid w:val="004B0431"/>
    <w:rsid w:val="004B2815"/>
    <w:rsid w:val="004B4215"/>
    <w:rsid w:val="004B467C"/>
    <w:rsid w:val="004C653A"/>
    <w:rsid w:val="004C798D"/>
    <w:rsid w:val="004D2285"/>
    <w:rsid w:val="004D5B4C"/>
    <w:rsid w:val="004D69ED"/>
    <w:rsid w:val="004D6BB7"/>
    <w:rsid w:val="004D6E8E"/>
    <w:rsid w:val="004D7D84"/>
    <w:rsid w:val="004E0BA7"/>
    <w:rsid w:val="004E17EF"/>
    <w:rsid w:val="004E1E5D"/>
    <w:rsid w:val="004E382C"/>
    <w:rsid w:val="004E7844"/>
    <w:rsid w:val="004F128F"/>
    <w:rsid w:val="004F1B8C"/>
    <w:rsid w:val="004F5A49"/>
    <w:rsid w:val="00500443"/>
    <w:rsid w:val="00503779"/>
    <w:rsid w:val="005043F5"/>
    <w:rsid w:val="005050BB"/>
    <w:rsid w:val="005066D6"/>
    <w:rsid w:val="005102CD"/>
    <w:rsid w:val="00510A43"/>
    <w:rsid w:val="00511691"/>
    <w:rsid w:val="005117A0"/>
    <w:rsid w:val="00511EED"/>
    <w:rsid w:val="00513729"/>
    <w:rsid w:val="00520499"/>
    <w:rsid w:val="005275B5"/>
    <w:rsid w:val="005310FF"/>
    <w:rsid w:val="005325E2"/>
    <w:rsid w:val="005338E1"/>
    <w:rsid w:val="00536A42"/>
    <w:rsid w:val="005434D2"/>
    <w:rsid w:val="0055044C"/>
    <w:rsid w:val="00555C17"/>
    <w:rsid w:val="00556E43"/>
    <w:rsid w:val="00566A26"/>
    <w:rsid w:val="0057014B"/>
    <w:rsid w:val="00570C0D"/>
    <w:rsid w:val="00571DF7"/>
    <w:rsid w:val="00573B9C"/>
    <w:rsid w:val="00583FEC"/>
    <w:rsid w:val="0058606C"/>
    <w:rsid w:val="005861AA"/>
    <w:rsid w:val="0059477A"/>
    <w:rsid w:val="005953B0"/>
    <w:rsid w:val="005B632C"/>
    <w:rsid w:val="005B63C6"/>
    <w:rsid w:val="005B7B46"/>
    <w:rsid w:val="005C1C7E"/>
    <w:rsid w:val="005C78C2"/>
    <w:rsid w:val="005D6A40"/>
    <w:rsid w:val="005D6C40"/>
    <w:rsid w:val="005E0836"/>
    <w:rsid w:val="005E0EE6"/>
    <w:rsid w:val="005E2E27"/>
    <w:rsid w:val="005E669F"/>
    <w:rsid w:val="005F13D0"/>
    <w:rsid w:val="005F1BDD"/>
    <w:rsid w:val="005F2F5B"/>
    <w:rsid w:val="005F46CD"/>
    <w:rsid w:val="0060369A"/>
    <w:rsid w:val="00605172"/>
    <w:rsid w:val="00606EBD"/>
    <w:rsid w:val="00611208"/>
    <w:rsid w:val="00611332"/>
    <w:rsid w:val="00612B94"/>
    <w:rsid w:val="00614D25"/>
    <w:rsid w:val="00622DDB"/>
    <w:rsid w:val="006254CC"/>
    <w:rsid w:val="00632DF0"/>
    <w:rsid w:val="00634674"/>
    <w:rsid w:val="00635F83"/>
    <w:rsid w:val="00637036"/>
    <w:rsid w:val="00644B9A"/>
    <w:rsid w:val="00650BC2"/>
    <w:rsid w:val="00651A02"/>
    <w:rsid w:val="00652526"/>
    <w:rsid w:val="006527CD"/>
    <w:rsid w:val="006544CD"/>
    <w:rsid w:val="00655DA3"/>
    <w:rsid w:val="0066232C"/>
    <w:rsid w:val="00664239"/>
    <w:rsid w:val="00667781"/>
    <w:rsid w:val="006703E7"/>
    <w:rsid w:val="00671A3F"/>
    <w:rsid w:val="00672E81"/>
    <w:rsid w:val="0067514C"/>
    <w:rsid w:val="00676A1A"/>
    <w:rsid w:val="00677E8B"/>
    <w:rsid w:val="00680B29"/>
    <w:rsid w:val="00686D56"/>
    <w:rsid w:val="00686D97"/>
    <w:rsid w:val="00686DEF"/>
    <w:rsid w:val="00693F82"/>
    <w:rsid w:val="00695BD9"/>
    <w:rsid w:val="0069759D"/>
    <w:rsid w:val="006A2DAE"/>
    <w:rsid w:val="006B35CF"/>
    <w:rsid w:val="006B6B78"/>
    <w:rsid w:val="006B764D"/>
    <w:rsid w:val="006C094A"/>
    <w:rsid w:val="006C2D10"/>
    <w:rsid w:val="006D7E82"/>
    <w:rsid w:val="006E34A1"/>
    <w:rsid w:val="006E56AC"/>
    <w:rsid w:val="006F16C1"/>
    <w:rsid w:val="006F695B"/>
    <w:rsid w:val="006F7F5F"/>
    <w:rsid w:val="0070271D"/>
    <w:rsid w:val="0071115E"/>
    <w:rsid w:val="007114BB"/>
    <w:rsid w:val="00712996"/>
    <w:rsid w:val="0071592D"/>
    <w:rsid w:val="00717908"/>
    <w:rsid w:val="00720DEE"/>
    <w:rsid w:val="00727136"/>
    <w:rsid w:val="00736DB4"/>
    <w:rsid w:val="00741350"/>
    <w:rsid w:val="007459C3"/>
    <w:rsid w:val="00746C09"/>
    <w:rsid w:val="00751AB2"/>
    <w:rsid w:val="00753097"/>
    <w:rsid w:val="007570B6"/>
    <w:rsid w:val="00762406"/>
    <w:rsid w:val="00765CAC"/>
    <w:rsid w:val="00766302"/>
    <w:rsid w:val="007666C5"/>
    <w:rsid w:val="007700D5"/>
    <w:rsid w:val="00773DED"/>
    <w:rsid w:val="00775898"/>
    <w:rsid w:val="0077650E"/>
    <w:rsid w:val="00781EFE"/>
    <w:rsid w:val="00783B43"/>
    <w:rsid w:val="007859DD"/>
    <w:rsid w:val="0079037A"/>
    <w:rsid w:val="00790F35"/>
    <w:rsid w:val="007917C4"/>
    <w:rsid w:val="00794F28"/>
    <w:rsid w:val="007965C7"/>
    <w:rsid w:val="007A3EF3"/>
    <w:rsid w:val="007A4CCC"/>
    <w:rsid w:val="007A528F"/>
    <w:rsid w:val="007B2A96"/>
    <w:rsid w:val="007B2E31"/>
    <w:rsid w:val="007B488E"/>
    <w:rsid w:val="007B79DB"/>
    <w:rsid w:val="007C0B60"/>
    <w:rsid w:val="007C0EB7"/>
    <w:rsid w:val="007D0A12"/>
    <w:rsid w:val="007D5B3B"/>
    <w:rsid w:val="007F0A2C"/>
    <w:rsid w:val="007F228B"/>
    <w:rsid w:val="007F55DC"/>
    <w:rsid w:val="007F5957"/>
    <w:rsid w:val="007F5A2F"/>
    <w:rsid w:val="007F6129"/>
    <w:rsid w:val="0080067B"/>
    <w:rsid w:val="0080186F"/>
    <w:rsid w:val="00804EE4"/>
    <w:rsid w:val="008075B8"/>
    <w:rsid w:val="00812236"/>
    <w:rsid w:val="00815DA2"/>
    <w:rsid w:val="00816CFE"/>
    <w:rsid w:val="00816D42"/>
    <w:rsid w:val="00817F0F"/>
    <w:rsid w:val="00823216"/>
    <w:rsid w:val="00823648"/>
    <w:rsid w:val="00823745"/>
    <w:rsid w:val="00824C32"/>
    <w:rsid w:val="008278A2"/>
    <w:rsid w:val="008300C1"/>
    <w:rsid w:val="008307AB"/>
    <w:rsid w:val="00844F8C"/>
    <w:rsid w:val="0084686F"/>
    <w:rsid w:val="00846AE2"/>
    <w:rsid w:val="00846E8A"/>
    <w:rsid w:val="0085308F"/>
    <w:rsid w:val="00861365"/>
    <w:rsid w:val="00862BE6"/>
    <w:rsid w:val="008661B1"/>
    <w:rsid w:val="00870CBB"/>
    <w:rsid w:val="00870CDC"/>
    <w:rsid w:val="008728DA"/>
    <w:rsid w:val="008734E1"/>
    <w:rsid w:val="00874487"/>
    <w:rsid w:val="0087579C"/>
    <w:rsid w:val="00877D24"/>
    <w:rsid w:val="008807A7"/>
    <w:rsid w:val="00884FA4"/>
    <w:rsid w:val="0088634E"/>
    <w:rsid w:val="008875E1"/>
    <w:rsid w:val="00890539"/>
    <w:rsid w:val="00894E70"/>
    <w:rsid w:val="00897ECC"/>
    <w:rsid w:val="008A3D20"/>
    <w:rsid w:val="008A4945"/>
    <w:rsid w:val="008A4B7F"/>
    <w:rsid w:val="008A4E46"/>
    <w:rsid w:val="008B37D2"/>
    <w:rsid w:val="008B407F"/>
    <w:rsid w:val="008B6B6C"/>
    <w:rsid w:val="008B780C"/>
    <w:rsid w:val="008C067D"/>
    <w:rsid w:val="008C22AA"/>
    <w:rsid w:val="008C2E25"/>
    <w:rsid w:val="008C47B9"/>
    <w:rsid w:val="008D7B5B"/>
    <w:rsid w:val="008F23BC"/>
    <w:rsid w:val="008F24A2"/>
    <w:rsid w:val="008F4A53"/>
    <w:rsid w:val="008F772E"/>
    <w:rsid w:val="00900682"/>
    <w:rsid w:val="009017B8"/>
    <w:rsid w:val="009039DC"/>
    <w:rsid w:val="00905CC2"/>
    <w:rsid w:val="00907210"/>
    <w:rsid w:val="00907D84"/>
    <w:rsid w:val="009104A6"/>
    <w:rsid w:val="00910F37"/>
    <w:rsid w:val="00911A0B"/>
    <w:rsid w:val="009128FA"/>
    <w:rsid w:val="0091617D"/>
    <w:rsid w:val="009206CF"/>
    <w:rsid w:val="0092142C"/>
    <w:rsid w:val="0092531D"/>
    <w:rsid w:val="009272E0"/>
    <w:rsid w:val="00927673"/>
    <w:rsid w:val="0093009D"/>
    <w:rsid w:val="0093031E"/>
    <w:rsid w:val="00932764"/>
    <w:rsid w:val="00932F60"/>
    <w:rsid w:val="009410F6"/>
    <w:rsid w:val="00950C93"/>
    <w:rsid w:val="00954283"/>
    <w:rsid w:val="00954661"/>
    <w:rsid w:val="00960462"/>
    <w:rsid w:val="00960AE0"/>
    <w:rsid w:val="00966EB0"/>
    <w:rsid w:val="00967417"/>
    <w:rsid w:val="0096789C"/>
    <w:rsid w:val="0097197C"/>
    <w:rsid w:val="00976200"/>
    <w:rsid w:val="009762D0"/>
    <w:rsid w:val="00980254"/>
    <w:rsid w:val="00982A94"/>
    <w:rsid w:val="009831E2"/>
    <w:rsid w:val="00985CDF"/>
    <w:rsid w:val="009867FA"/>
    <w:rsid w:val="00994900"/>
    <w:rsid w:val="00994925"/>
    <w:rsid w:val="009976B3"/>
    <w:rsid w:val="009B047A"/>
    <w:rsid w:val="009B1539"/>
    <w:rsid w:val="009B1D68"/>
    <w:rsid w:val="009B2F00"/>
    <w:rsid w:val="009B6EEE"/>
    <w:rsid w:val="009C0067"/>
    <w:rsid w:val="009C0151"/>
    <w:rsid w:val="009C0396"/>
    <w:rsid w:val="009C36B9"/>
    <w:rsid w:val="009D094F"/>
    <w:rsid w:val="009D2BD1"/>
    <w:rsid w:val="009D30D8"/>
    <w:rsid w:val="009F0342"/>
    <w:rsid w:val="009F0713"/>
    <w:rsid w:val="009F1687"/>
    <w:rsid w:val="009F338E"/>
    <w:rsid w:val="009F5462"/>
    <w:rsid w:val="00A03930"/>
    <w:rsid w:val="00A039C6"/>
    <w:rsid w:val="00A04F20"/>
    <w:rsid w:val="00A07FDA"/>
    <w:rsid w:val="00A10F48"/>
    <w:rsid w:val="00A11B41"/>
    <w:rsid w:val="00A11FAB"/>
    <w:rsid w:val="00A12B69"/>
    <w:rsid w:val="00A202AE"/>
    <w:rsid w:val="00A21CD9"/>
    <w:rsid w:val="00A2235E"/>
    <w:rsid w:val="00A232D1"/>
    <w:rsid w:val="00A25814"/>
    <w:rsid w:val="00A32919"/>
    <w:rsid w:val="00A3767B"/>
    <w:rsid w:val="00A41C78"/>
    <w:rsid w:val="00A4228C"/>
    <w:rsid w:val="00A42D91"/>
    <w:rsid w:val="00A43ACC"/>
    <w:rsid w:val="00A4416F"/>
    <w:rsid w:val="00A44D62"/>
    <w:rsid w:val="00A44E80"/>
    <w:rsid w:val="00A46AEA"/>
    <w:rsid w:val="00A500F8"/>
    <w:rsid w:val="00A51E5D"/>
    <w:rsid w:val="00A53598"/>
    <w:rsid w:val="00A56ED6"/>
    <w:rsid w:val="00A63E55"/>
    <w:rsid w:val="00A81D2E"/>
    <w:rsid w:val="00A839C9"/>
    <w:rsid w:val="00A855AC"/>
    <w:rsid w:val="00A90D87"/>
    <w:rsid w:val="00A91C63"/>
    <w:rsid w:val="00A97D13"/>
    <w:rsid w:val="00AA00E1"/>
    <w:rsid w:val="00AA19BE"/>
    <w:rsid w:val="00AA37E3"/>
    <w:rsid w:val="00AA65F3"/>
    <w:rsid w:val="00AB2A5E"/>
    <w:rsid w:val="00AB36D4"/>
    <w:rsid w:val="00AB4A40"/>
    <w:rsid w:val="00AB5E4F"/>
    <w:rsid w:val="00AC1D81"/>
    <w:rsid w:val="00AC21F4"/>
    <w:rsid w:val="00AC2C60"/>
    <w:rsid w:val="00AC4EA2"/>
    <w:rsid w:val="00AD4676"/>
    <w:rsid w:val="00AD4826"/>
    <w:rsid w:val="00AD5D35"/>
    <w:rsid w:val="00AE40F7"/>
    <w:rsid w:val="00AE7B7C"/>
    <w:rsid w:val="00AF0E47"/>
    <w:rsid w:val="00AF2CBA"/>
    <w:rsid w:val="00AF3C51"/>
    <w:rsid w:val="00AF64E5"/>
    <w:rsid w:val="00B016E5"/>
    <w:rsid w:val="00B119E4"/>
    <w:rsid w:val="00B13908"/>
    <w:rsid w:val="00B143BD"/>
    <w:rsid w:val="00B15DE9"/>
    <w:rsid w:val="00B16BEC"/>
    <w:rsid w:val="00B17B7D"/>
    <w:rsid w:val="00B23327"/>
    <w:rsid w:val="00B24721"/>
    <w:rsid w:val="00B24AE5"/>
    <w:rsid w:val="00B32DE0"/>
    <w:rsid w:val="00B35BBE"/>
    <w:rsid w:val="00B377B9"/>
    <w:rsid w:val="00B4184C"/>
    <w:rsid w:val="00B423F8"/>
    <w:rsid w:val="00B45918"/>
    <w:rsid w:val="00B51DA6"/>
    <w:rsid w:val="00B553E5"/>
    <w:rsid w:val="00B56844"/>
    <w:rsid w:val="00B61853"/>
    <w:rsid w:val="00B61972"/>
    <w:rsid w:val="00B650F3"/>
    <w:rsid w:val="00B7182A"/>
    <w:rsid w:val="00B74E5C"/>
    <w:rsid w:val="00B754B7"/>
    <w:rsid w:val="00B75DC5"/>
    <w:rsid w:val="00B771F4"/>
    <w:rsid w:val="00B83A2D"/>
    <w:rsid w:val="00B8461B"/>
    <w:rsid w:val="00B940CA"/>
    <w:rsid w:val="00BA2370"/>
    <w:rsid w:val="00BA3034"/>
    <w:rsid w:val="00BA4EF6"/>
    <w:rsid w:val="00BA51E1"/>
    <w:rsid w:val="00BB427E"/>
    <w:rsid w:val="00BB60CF"/>
    <w:rsid w:val="00BC08B8"/>
    <w:rsid w:val="00BD1809"/>
    <w:rsid w:val="00BD222D"/>
    <w:rsid w:val="00BD4FF4"/>
    <w:rsid w:val="00BD689D"/>
    <w:rsid w:val="00BD6C8B"/>
    <w:rsid w:val="00BE055C"/>
    <w:rsid w:val="00BE1059"/>
    <w:rsid w:val="00BE1BCD"/>
    <w:rsid w:val="00BE5871"/>
    <w:rsid w:val="00BE70E5"/>
    <w:rsid w:val="00BF02B7"/>
    <w:rsid w:val="00BF11D2"/>
    <w:rsid w:val="00BF2798"/>
    <w:rsid w:val="00BF76E8"/>
    <w:rsid w:val="00C01318"/>
    <w:rsid w:val="00C02BA4"/>
    <w:rsid w:val="00C02E2F"/>
    <w:rsid w:val="00C0610B"/>
    <w:rsid w:val="00C07CA4"/>
    <w:rsid w:val="00C10179"/>
    <w:rsid w:val="00C10BA5"/>
    <w:rsid w:val="00C11783"/>
    <w:rsid w:val="00C12939"/>
    <w:rsid w:val="00C13CF6"/>
    <w:rsid w:val="00C14A5B"/>
    <w:rsid w:val="00C161DF"/>
    <w:rsid w:val="00C1751A"/>
    <w:rsid w:val="00C206E6"/>
    <w:rsid w:val="00C22B57"/>
    <w:rsid w:val="00C231A5"/>
    <w:rsid w:val="00C24375"/>
    <w:rsid w:val="00C3196E"/>
    <w:rsid w:val="00C33E8C"/>
    <w:rsid w:val="00C358DB"/>
    <w:rsid w:val="00C37670"/>
    <w:rsid w:val="00C4019B"/>
    <w:rsid w:val="00C4100A"/>
    <w:rsid w:val="00C414ED"/>
    <w:rsid w:val="00C44894"/>
    <w:rsid w:val="00C4699B"/>
    <w:rsid w:val="00C46BFD"/>
    <w:rsid w:val="00C47976"/>
    <w:rsid w:val="00C479A3"/>
    <w:rsid w:val="00C47E77"/>
    <w:rsid w:val="00C54AB5"/>
    <w:rsid w:val="00C55E60"/>
    <w:rsid w:val="00C56BA7"/>
    <w:rsid w:val="00C571DA"/>
    <w:rsid w:val="00C60F3A"/>
    <w:rsid w:val="00C63325"/>
    <w:rsid w:val="00C64E5F"/>
    <w:rsid w:val="00C66387"/>
    <w:rsid w:val="00C6705C"/>
    <w:rsid w:val="00C71BC7"/>
    <w:rsid w:val="00C71BCB"/>
    <w:rsid w:val="00C727EC"/>
    <w:rsid w:val="00C73736"/>
    <w:rsid w:val="00C93C5E"/>
    <w:rsid w:val="00C945E5"/>
    <w:rsid w:val="00C97DCE"/>
    <w:rsid w:val="00CA11CA"/>
    <w:rsid w:val="00CA1ADF"/>
    <w:rsid w:val="00CA46BF"/>
    <w:rsid w:val="00CA4C7E"/>
    <w:rsid w:val="00CA5496"/>
    <w:rsid w:val="00CB0F39"/>
    <w:rsid w:val="00CB23E8"/>
    <w:rsid w:val="00CB26B9"/>
    <w:rsid w:val="00CB595D"/>
    <w:rsid w:val="00CB6C7C"/>
    <w:rsid w:val="00CB7088"/>
    <w:rsid w:val="00CC4709"/>
    <w:rsid w:val="00CC6513"/>
    <w:rsid w:val="00CC6C96"/>
    <w:rsid w:val="00CC7E9E"/>
    <w:rsid w:val="00CD0868"/>
    <w:rsid w:val="00CD1FBE"/>
    <w:rsid w:val="00CD22DE"/>
    <w:rsid w:val="00CE036C"/>
    <w:rsid w:val="00CE17E6"/>
    <w:rsid w:val="00CE1F69"/>
    <w:rsid w:val="00CE259E"/>
    <w:rsid w:val="00CE2D07"/>
    <w:rsid w:val="00CE38C6"/>
    <w:rsid w:val="00CE3FE2"/>
    <w:rsid w:val="00CE791F"/>
    <w:rsid w:val="00CF2522"/>
    <w:rsid w:val="00CF584A"/>
    <w:rsid w:val="00CF7B4A"/>
    <w:rsid w:val="00D051C6"/>
    <w:rsid w:val="00D118F7"/>
    <w:rsid w:val="00D11CA8"/>
    <w:rsid w:val="00D12646"/>
    <w:rsid w:val="00D133B7"/>
    <w:rsid w:val="00D21C3F"/>
    <w:rsid w:val="00D2386A"/>
    <w:rsid w:val="00D24993"/>
    <w:rsid w:val="00D341CA"/>
    <w:rsid w:val="00D3603E"/>
    <w:rsid w:val="00D4341D"/>
    <w:rsid w:val="00D51443"/>
    <w:rsid w:val="00D51C33"/>
    <w:rsid w:val="00D51CBD"/>
    <w:rsid w:val="00D60179"/>
    <w:rsid w:val="00D60AFC"/>
    <w:rsid w:val="00D646D7"/>
    <w:rsid w:val="00D648FA"/>
    <w:rsid w:val="00D71DB9"/>
    <w:rsid w:val="00D73060"/>
    <w:rsid w:val="00D7348D"/>
    <w:rsid w:val="00D73C5E"/>
    <w:rsid w:val="00D807EC"/>
    <w:rsid w:val="00D833B5"/>
    <w:rsid w:val="00D9565F"/>
    <w:rsid w:val="00D95EA9"/>
    <w:rsid w:val="00DA4D53"/>
    <w:rsid w:val="00DA6768"/>
    <w:rsid w:val="00DB09DE"/>
    <w:rsid w:val="00DB2131"/>
    <w:rsid w:val="00DB21DF"/>
    <w:rsid w:val="00DB25FE"/>
    <w:rsid w:val="00DB4906"/>
    <w:rsid w:val="00DB4FD6"/>
    <w:rsid w:val="00DC0712"/>
    <w:rsid w:val="00DC1344"/>
    <w:rsid w:val="00DC13F4"/>
    <w:rsid w:val="00DC1492"/>
    <w:rsid w:val="00DD09BF"/>
    <w:rsid w:val="00DD601A"/>
    <w:rsid w:val="00DE0845"/>
    <w:rsid w:val="00DE7906"/>
    <w:rsid w:val="00DE7A30"/>
    <w:rsid w:val="00DF45CE"/>
    <w:rsid w:val="00E00D22"/>
    <w:rsid w:val="00E02B8E"/>
    <w:rsid w:val="00E03278"/>
    <w:rsid w:val="00E14F72"/>
    <w:rsid w:val="00E16A79"/>
    <w:rsid w:val="00E20DD6"/>
    <w:rsid w:val="00E250BB"/>
    <w:rsid w:val="00E264F3"/>
    <w:rsid w:val="00E26FC2"/>
    <w:rsid w:val="00E36E4F"/>
    <w:rsid w:val="00E42256"/>
    <w:rsid w:val="00E4237F"/>
    <w:rsid w:val="00E454B5"/>
    <w:rsid w:val="00E4698D"/>
    <w:rsid w:val="00E46FEB"/>
    <w:rsid w:val="00E569D4"/>
    <w:rsid w:val="00E57613"/>
    <w:rsid w:val="00E61B5D"/>
    <w:rsid w:val="00E64870"/>
    <w:rsid w:val="00E64AB6"/>
    <w:rsid w:val="00E64BFF"/>
    <w:rsid w:val="00E65272"/>
    <w:rsid w:val="00E70241"/>
    <w:rsid w:val="00E70CA7"/>
    <w:rsid w:val="00E77318"/>
    <w:rsid w:val="00E808C6"/>
    <w:rsid w:val="00E80AB9"/>
    <w:rsid w:val="00E83788"/>
    <w:rsid w:val="00E849FB"/>
    <w:rsid w:val="00E87B12"/>
    <w:rsid w:val="00E9002E"/>
    <w:rsid w:val="00E9191E"/>
    <w:rsid w:val="00E9661C"/>
    <w:rsid w:val="00EA36CF"/>
    <w:rsid w:val="00EA771A"/>
    <w:rsid w:val="00EB07E7"/>
    <w:rsid w:val="00EB0CB5"/>
    <w:rsid w:val="00EB11DC"/>
    <w:rsid w:val="00EB3D26"/>
    <w:rsid w:val="00EB6801"/>
    <w:rsid w:val="00EB7381"/>
    <w:rsid w:val="00EC08C5"/>
    <w:rsid w:val="00EC33D9"/>
    <w:rsid w:val="00EC38B2"/>
    <w:rsid w:val="00EC4509"/>
    <w:rsid w:val="00EC45BB"/>
    <w:rsid w:val="00ED004A"/>
    <w:rsid w:val="00ED1103"/>
    <w:rsid w:val="00ED1E19"/>
    <w:rsid w:val="00ED4F25"/>
    <w:rsid w:val="00ED5564"/>
    <w:rsid w:val="00ED67FE"/>
    <w:rsid w:val="00ED6CD4"/>
    <w:rsid w:val="00ED71B4"/>
    <w:rsid w:val="00ED7283"/>
    <w:rsid w:val="00ED7F60"/>
    <w:rsid w:val="00EE2FC3"/>
    <w:rsid w:val="00EF0CC8"/>
    <w:rsid w:val="00EF4163"/>
    <w:rsid w:val="00EF44A7"/>
    <w:rsid w:val="00EF4FD4"/>
    <w:rsid w:val="00F0191E"/>
    <w:rsid w:val="00F041E9"/>
    <w:rsid w:val="00F0487A"/>
    <w:rsid w:val="00F06A0B"/>
    <w:rsid w:val="00F07CD1"/>
    <w:rsid w:val="00F102D1"/>
    <w:rsid w:val="00F124A1"/>
    <w:rsid w:val="00F1261C"/>
    <w:rsid w:val="00F2482A"/>
    <w:rsid w:val="00F25B22"/>
    <w:rsid w:val="00F270E0"/>
    <w:rsid w:val="00F3326C"/>
    <w:rsid w:val="00F34ECA"/>
    <w:rsid w:val="00F377C0"/>
    <w:rsid w:val="00F37AEA"/>
    <w:rsid w:val="00F411D0"/>
    <w:rsid w:val="00F41546"/>
    <w:rsid w:val="00F44690"/>
    <w:rsid w:val="00F450AD"/>
    <w:rsid w:val="00F47B9F"/>
    <w:rsid w:val="00F500EE"/>
    <w:rsid w:val="00F56A74"/>
    <w:rsid w:val="00F56FEA"/>
    <w:rsid w:val="00F5701A"/>
    <w:rsid w:val="00F6195B"/>
    <w:rsid w:val="00F65D96"/>
    <w:rsid w:val="00F66C94"/>
    <w:rsid w:val="00F72C61"/>
    <w:rsid w:val="00F731EB"/>
    <w:rsid w:val="00F73453"/>
    <w:rsid w:val="00F73CA5"/>
    <w:rsid w:val="00F80AFD"/>
    <w:rsid w:val="00F82A9A"/>
    <w:rsid w:val="00F82AF6"/>
    <w:rsid w:val="00F82B1A"/>
    <w:rsid w:val="00F83D94"/>
    <w:rsid w:val="00F84779"/>
    <w:rsid w:val="00F91BB0"/>
    <w:rsid w:val="00F92A96"/>
    <w:rsid w:val="00F95C2D"/>
    <w:rsid w:val="00F961AE"/>
    <w:rsid w:val="00F96BC7"/>
    <w:rsid w:val="00F9712D"/>
    <w:rsid w:val="00FA5D3A"/>
    <w:rsid w:val="00FA6696"/>
    <w:rsid w:val="00FB2D41"/>
    <w:rsid w:val="00FB4327"/>
    <w:rsid w:val="00FB592B"/>
    <w:rsid w:val="00FB65AA"/>
    <w:rsid w:val="00FB6E73"/>
    <w:rsid w:val="00FB7114"/>
    <w:rsid w:val="00FC6D5A"/>
    <w:rsid w:val="00FD24E7"/>
    <w:rsid w:val="00FE1CFE"/>
    <w:rsid w:val="00FF4131"/>
    <w:rsid w:val="00FF4377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8DE68"/>
  <w15:docId w15:val="{A243CAC8-336D-47DD-A7B3-70A46A2B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="Open Sans" w:hAnsi="Open Sans" w:cs="Open Sans"/>
        <w:sz w:val="22"/>
        <w:szCs w:val="22"/>
        <w:lang w:val="en-US" w:eastAsia="en-US" w:bidi="ar-SA"/>
      </w:rPr>
    </w:rPrDefault>
    <w:pPrDefault>
      <w:pPr>
        <w:spacing w:before="200" w:line="360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spacing w:before="480" w:line="240" w:lineRule="auto"/>
      <w:ind w:right="1785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outlineLvl w:val="2"/>
    </w:pPr>
    <w:rPr>
      <w:b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line="240" w:lineRule="auto"/>
      <w:ind w:left="0" w:firstLine="15"/>
    </w:pPr>
    <w:rPr>
      <w:rFonts w:ascii="Economica" w:eastAsia="Economica" w:hAnsi="Economica" w:cs="Economica"/>
      <w:sz w:val="60"/>
      <w:szCs w:val="60"/>
    </w:rPr>
  </w:style>
  <w:style w:type="paragraph" w:styleId="Subtitle">
    <w:name w:val="Subtitle"/>
    <w:basedOn w:val="Normal"/>
    <w:next w:val="Normal"/>
    <w:pPr>
      <w:spacing w:before="0" w:line="240" w:lineRule="auto"/>
    </w:pPr>
    <w:rPr>
      <w:rFonts w:ascii="Economica" w:eastAsia="Economica" w:hAnsi="Economica" w:cs="Economica"/>
      <w:color w:val="999999"/>
      <w:sz w:val="28"/>
      <w:szCs w:val="28"/>
    </w:rPr>
  </w:style>
  <w:style w:type="paragraph" w:styleId="ListParagraph">
    <w:name w:val="List Paragraph"/>
    <w:basedOn w:val="Normal"/>
    <w:uiPriority w:val="34"/>
    <w:qFormat/>
    <w:rsid w:val="00E808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9C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407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7F"/>
  </w:style>
  <w:style w:type="paragraph" w:styleId="Footer">
    <w:name w:val="footer"/>
    <w:basedOn w:val="Normal"/>
    <w:link w:val="FooterChar"/>
    <w:uiPriority w:val="99"/>
    <w:unhideWhenUsed/>
    <w:rsid w:val="008B407F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7F"/>
  </w:style>
  <w:style w:type="table" w:styleId="TableGrid">
    <w:name w:val="Table Grid"/>
    <w:basedOn w:val="TableNormal"/>
    <w:uiPriority w:val="59"/>
    <w:rsid w:val="00220BB8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A32919"/>
  </w:style>
  <w:style w:type="character" w:customStyle="1" w:styleId="qu">
    <w:name w:val="qu"/>
    <w:basedOn w:val="DefaultParagraphFont"/>
    <w:rsid w:val="00F82A9A"/>
  </w:style>
  <w:style w:type="character" w:customStyle="1" w:styleId="gd">
    <w:name w:val="gd"/>
    <w:basedOn w:val="DefaultParagraphFont"/>
    <w:rsid w:val="00F82A9A"/>
  </w:style>
  <w:style w:type="character" w:styleId="PageNumber">
    <w:name w:val="page number"/>
    <w:basedOn w:val="DefaultParagraphFont"/>
    <w:uiPriority w:val="99"/>
    <w:semiHidden/>
    <w:unhideWhenUsed/>
    <w:rsid w:val="003E7838"/>
  </w:style>
  <w:style w:type="character" w:styleId="CommentReference">
    <w:name w:val="annotation reference"/>
    <w:basedOn w:val="DefaultParagraphFont"/>
    <w:uiPriority w:val="99"/>
    <w:semiHidden/>
    <w:unhideWhenUsed/>
    <w:rsid w:val="00285B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B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B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5B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55D056C-82A7-4789-8FC1-706871443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8739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Jana Hajduchová</dc:creator>
  <cp:lastModifiedBy>USER</cp:lastModifiedBy>
  <cp:revision>42</cp:revision>
  <cp:lastPrinted>2021-11-22T10:22:00Z</cp:lastPrinted>
  <dcterms:created xsi:type="dcterms:W3CDTF">2023-03-02T11:25:00Z</dcterms:created>
  <dcterms:modified xsi:type="dcterms:W3CDTF">2024-03-19T12:57:00Z</dcterms:modified>
</cp:coreProperties>
</file>